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A19" w:rsidRPr="00891B5D" w:rsidRDefault="001F176C" w:rsidP="00400A19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 xml:space="preserve">NUR 2003 </w:t>
      </w:r>
      <w:r w:rsidR="00392441">
        <w:rPr>
          <w:sz w:val="24"/>
          <w:szCs w:val="24"/>
          <w:u w:val="single"/>
        </w:rPr>
        <w:t>Z01</w:t>
      </w:r>
      <w:r w:rsidR="00D849FE" w:rsidRPr="00891B5D">
        <w:rPr>
          <w:sz w:val="24"/>
          <w:szCs w:val="24"/>
          <w:u w:val="single"/>
        </w:rPr>
        <w:t xml:space="preserve"> Introduction to Professional Nursing</w:t>
      </w:r>
    </w:p>
    <w:p w:rsidR="00D849FE" w:rsidRPr="00891B5D" w:rsidRDefault="00665DE8" w:rsidP="00D849FE">
      <w:pPr>
        <w:jc w:val="center"/>
        <w:rPr>
          <w:sz w:val="24"/>
          <w:szCs w:val="24"/>
        </w:rPr>
      </w:pPr>
      <w:r>
        <w:rPr>
          <w:sz w:val="24"/>
          <w:szCs w:val="24"/>
        </w:rPr>
        <w:t>Spring 202</w:t>
      </w:r>
      <w:r w:rsidR="00F03792">
        <w:rPr>
          <w:sz w:val="24"/>
          <w:szCs w:val="24"/>
        </w:rPr>
        <w:t>4</w:t>
      </w:r>
      <w:r w:rsidR="00D849FE" w:rsidRPr="00891B5D">
        <w:rPr>
          <w:sz w:val="24"/>
          <w:szCs w:val="24"/>
        </w:rPr>
        <w:t xml:space="preserve"> Course Schedule</w:t>
      </w:r>
      <w:r w:rsidR="001C22EB">
        <w:rPr>
          <w:sz w:val="24"/>
          <w:szCs w:val="24"/>
        </w:rPr>
        <w:t xml:space="preserve"> for </w:t>
      </w:r>
      <w:proofErr w:type="spellStart"/>
      <w:r w:rsidR="001C22EB">
        <w:rPr>
          <w:sz w:val="24"/>
          <w:szCs w:val="24"/>
        </w:rPr>
        <w:t>Subterm</w:t>
      </w:r>
      <w:proofErr w:type="spellEnd"/>
      <w:r w:rsidR="001C22EB">
        <w:rPr>
          <w:sz w:val="24"/>
          <w:szCs w:val="24"/>
        </w:rPr>
        <w:t xml:space="preserve"> A</w:t>
      </w:r>
    </w:p>
    <w:p w:rsidR="00400A19" w:rsidRPr="00891B5D" w:rsidRDefault="00400A19" w:rsidP="00D849FE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"/>
        <w:gridCol w:w="1333"/>
        <w:gridCol w:w="3240"/>
        <w:gridCol w:w="1530"/>
        <w:gridCol w:w="2335"/>
      </w:tblGrid>
      <w:tr w:rsidR="00D849FE" w:rsidRPr="00891B5D" w:rsidTr="00665DE8">
        <w:tc>
          <w:tcPr>
            <w:tcW w:w="912" w:type="dxa"/>
          </w:tcPr>
          <w:p w:rsidR="00D849FE" w:rsidRPr="00891B5D" w:rsidRDefault="00D849FE" w:rsidP="00D849FE">
            <w:pPr>
              <w:jc w:val="center"/>
              <w:rPr>
                <w:sz w:val="20"/>
                <w:szCs w:val="20"/>
              </w:rPr>
            </w:pPr>
            <w:r w:rsidRPr="00891B5D">
              <w:rPr>
                <w:sz w:val="20"/>
                <w:szCs w:val="20"/>
              </w:rPr>
              <w:t>Module</w:t>
            </w:r>
          </w:p>
        </w:tc>
        <w:tc>
          <w:tcPr>
            <w:tcW w:w="1333" w:type="dxa"/>
          </w:tcPr>
          <w:p w:rsidR="00D849FE" w:rsidRPr="00891B5D" w:rsidRDefault="00F03792" w:rsidP="00D84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Teams</w:t>
            </w:r>
            <w:r w:rsidR="001F176C">
              <w:rPr>
                <w:sz w:val="20"/>
                <w:szCs w:val="20"/>
              </w:rPr>
              <w:t xml:space="preserve"> </w:t>
            </w:r>
            <w:r w:rsidR="00D849FE" w:rsidRPr="00891B5D">
              <w:rPr>
                <w:sz w:val="20"/>
                <w:szCs w:val="20"/>
              </w:rPr>
              <w:t>Class</w:t>
            </w:r>
          </w:p>
        </w:tc>
        <w:tc>
          <w:tcPr>
            <w:tcW w:w="3240" w:type="dxa"/>
          </w:tcPr>
          <w:p w:rsidR="00D849FE" w:rsidRPr="00891B5D" w:rsidRDefault="00D849FE" w:rsidP="00D849FE">
            <w:pPr>
              <w:jc w:val="center"/>
              <w:rPr>
                <w:sz w:val="20"/>
                <w:szCs w:val="20"/>
              </w:rPr>
            </w:pPr>
            <w:r w:rsidRPr="00891B5D">
              <w:rPr>
                <w:sz w:val="20"/>
                <w:szCs w:val="20"/>
              </w:rPr>
              <w:t>Topics Covered</w:t>
            </w:r>
          </w:p>
        </w:tc>
        <w:tc>
          <w:tcPr>
            <w:tcW w:w="1530" w:type="dxa"/>
          </w:tcPr>
          <w:p w:rsidR="00D849FE" w:rsidRPr="00891B5D" w:rsidRDefault="00D849FE" w:rsidP="00D849FE">
            <w:pPr>
              <w:jc w:val="center"/>
              <w:rPr>
                <w:sz w:val="20"/>
                <w:szCs w:val="20"/>
              </w:rPr>
            </w:pPr>
            <w:r w:rsidRPr="00891B5D">
              <w:rPr>
                <w:sz w:val="20"/>
                <w:szCs w:val="20"/>
              </w:rPr>
              <w:t>Readings</w:t>
            </w:r>
          </w:p>
        </w:tc>
        <w:tc>
          <w:tcPr>
            <w:tcW w:w="2335" w:type="dxa"/>
          </w:tcPr>
          <w:p w:rsidR="00D849FE" w:rsidRPr="00891B5D" w:rsidRDefault="00D849FE" w:rsidP="00D849FE">
            <w:pPr>
              <w:jc w:val="center"/>
              <w:rPr>
                <w:sz w:val="20"/>
                <w:szCs w:val="20"/>
              </w:rPr>
            </w:pPr>
            <w:r w:rsidRPr="00891B5D">
              <w:rPr>
                <w:sz w:val="20"/>
                <w:szCs w:val="20"/>
              </w:rPr>
              <w:t>Assignments Due</w:t>
            </w:r>
          </w:p>
        </w:tc>
      </w:tr>
      <w:tr w:rsidR="00D849FE" w:rsidRPr="00891B5D" w:rsidTr="00665DE8">
        <w:tc>
          <w:tcPr>
            <w:tcW w:w="912" w:type="dxa"/>
          </w:tcPr>
          <w:p w:rsidR="00D849FE" w:rsidRPr="00891B5D" w:rsidRDefault="00D849FE" w:rsidP="00D849FE">
            <w:pPr>
              <w:jc w:val="center"/>
              <w:rPr>
                <w:sz w:val="20"/>
                <w:szCs w:val="20"/>
              </w:rPr>
            </w:pPr>
            <w:r w:rsidRPr="00891B5D">
              <w:rPr>
                <w:sz w:val="20"/>
                <w:szCs w:val="20"/>
              </w:rPr>
              <w:t>1</w:t>
            </w:r>
          </w:p>
        </w:tc>
        <w:tc>
          <w:tcPr>
            <w:tcW w:w="1333" w:type="dxa"/>
          </w:tcPr>
          <w:p w:rsidR="00D849FE" w:rsidRPr="00912519" w:rsidRDefault="001F176C" w:rsidP="00D849FE">
            <w:pPr>
              <w:jc w:val="center"/>
              <w:rPr>
                <w:b/>
                <w:sz w:val="20"/>
                <w:szCs w:val="20"/>
              </w:rPr>
            </w:pPr>
            <w:r w:rsidRPr="00F03792">
              <w:rPr>
                <w:b/>
                <w:sz w:val="20"/>
                <w:szCs w:val="20"/>
                <w:highlight w:val="yellow"/>
              </w:rPr>
              <w:t xml:space="preserve">Jan </w:t>
            </w:r>
            <w:r w:rsidR="00F03792" w:rsidRPr="00F03792">
              <w:rPr>
                <w:b/>
                <w:sz w:val="20"/>
                <w:szCs w:val="20"/>
                <w:highlight w:val="yellow"/>
              </w:rPr>
              <w:t>9</w:t>
            </w:r>
          </w:p>
          <w:p w:rsidR="001F176C" w:rsidRPr="00891B5D" w:rsidRDefault="001F176C" w:rsidP="00F03792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D849FE" w:rsidRPr="00891B5D" w:rsidRDefault="00D849FE" w:rsidP="00D849FE">
            <w:pPr>
              <w:jc w:val="center"/>
              <w:rPr>
                <w:sz w:val="20"/>
                <w:szCs w:val="20"/>
              </w:rPr>
            </w:pPr>
            <w:r w:rsidRPr="00891B5D">
              <w:rPr>
                <w:sz w:val="20"/>
                <w:szCs w:val="20"/>
              </w:rPr>
              <w:t>Course Overview</w:t>
            </w:r>
          </w:p>
          <w:p w:rsidR="00D849FE" w:rsidRPr="00891B5D" w:rsidRDefault="00D849FE" w:rsidP="00D849FE">
            <w:pPr>
              <w:jc w:val="center"/>
              <w:rPr>
                <w:sz w:val="20"/>
                <w:szCs w:val="20"/>
              </w:rPr>
            </w:pPr>
            <w:r w:rsidRPr="00891B5D">
              <w:rPr>
                <w:sz w:val="20"/>
                <w:szCs w:val="20"/>
              </w:rPr>
              <w:t>Overview of APA Format</w:t>
            </w:r>
          </w:p>
          <w:p w:rsidR="00D849FE" w:rsidRPr="00891B5D" w:rsidRDefault="00D849FE" w:rsidP="00D849FE">
            <w:pPr>
              <w:jc w:val="center"/>
              <w:rPr>
                <w:sz w:val="20"/>
                <w:szCs w:val="20"/>
              </w:rPr>
            </w:pPr>
            <w:r w:rsidRPr="00891B5D">
              <w:rPr>
                <w:sz w:val="20"/>
                <w:szCs w:val="20"/>
              </w:rPr>
              <w:t>Nursing Today</w:t>
            </w:r>
          </w:p>
          <w:p w:rsidR="00D849FE" w:rsidRPr="00891B5D" w:rsidRDefault="00D849FE" w:rsidP="00D849FE">
            <w:pPr>
              <w:jc w:val="center"/>
              <w:rPr>
                <w:sz w:val="20"/>
                <w:szCs w:val="20"/>
              </w:rPr>
            </w:pPr>
            <w:r w:rsidRPr="00891B5D">
              <w:rPr>
                <w:sz w:val="20"/>
                <w:szCs w:val="20"/>
              </w:rPr>
              <w:t>History &amp; Social Context of Nursing</w:t>
            </w:r>
          </w:p>
        </w:tc>
        <w:tc>
          <w:tcPr>
            <w:tcW w:w="1530" w:type="dxa"/>
          </w:tcPr>
          <w:p w:rsidR="00D849FE" w:rsidRPr="00FF289F" w:rsidRDefault="00D849FE" w:rsidP="00D849FE">
            <w:pPr>
              <w:jc w:val="center"/>
              <w:rPr>
                <w:sz w:val="20"/>
                <w:szCs w:val="20"/>
              </w:rPr>
            </w:pPr>
          </w:p>
          <w:p w:rsidR="00D849FE" w:rsidRPr="00FF289F" w:rsidRDefault="00D849FE" w:rsidP="00D849FE">
            <w:pPr>
              <w:jc w:val="center"/>
              <w:rPr>
                <w:sz w:val="20"/>
                <w:szCs w:val="20"/>
              </w:rPr>
            </w:pPr>
            <w:r w:rsidRPr="00FF289F">
              <w:rPr>
                <w:sz w:val="20"/>
                <w:szCs w:val="20"/>
              </w:rPr>
              <w:t>Black</w:t>
            </w:r>
          </w:p>
          <w:p w:rsidR="00D849FE" w:rsidRPr="00FF289F" w:rsidRDefault="00D849FE" w:rsidP="00D849FE">
            <w:pPr>
              <w:jc w:val="center"/>
              <w:rPr>
                <w:sz w:val="20"/>
                <w:szCs w:val="20"/>
              </w:rPr>
            </w:pPr>
            <w:r w:rsidRPr="00FF289F">
              <w:rPr>
                <w:sz w:val="20"/>
                <w:szCs w:val="20"/>
              </w:rPr>
              <w:t>Chapters 1 &amp; 2</w:t>
            </w:r>
          </w:p>
        </w:tc>
        <w:tc>
          <w:tcPr>
            <w:tcW w:w="2335" w:type="dxa"/>
          </w:tcPr>
          <w:p w:rsidR="00400A19" w:rsidRPr="00891B5D" w:rsidRDefault="00400A19" w:rsidP="00D52D64">
            <w:pPr>
              <w:jc w:val="center"/>
              <w:rPr>
                <w:sz w:val="20"/>
                <w:szCs w:val="20"/>
              </w:rPr>
            </w:pPr>
            <w:r w:rsidRPr="00891B5D">
              <w:rPr>
                <w:sz w:val="20"/>
                <w:szCs w:val="20"/>
              </w:rPr>
              <w:t>Meet Your Classmates</w:t>
            </w:r>
          </w:p>
          <w:p w:rsidR="00400A19" w:rsidRDefault="00400A19" w:rsidP="00D52D64">
            <w:pPr>
              <w:jc w:val="center"/>
              <w:rPr>
                <w:sz w:val="20"/>
                <w:szCs w:val="20"/>
              </w:rPr>
            </w:pPr>
            <w:r w:rsidRPr="00891B5D">
              <w:rPr>
                <w:sz w:val="20"/>
                <w:szCs w:val="20"/>
              </w:rPr>
              <w:t>Academic Discussion</w:t>
            </w:r>
          </w:p>
          <w:p w:rsidR="00F03792" w:rsidRDefault="00F03792" w:rsidP="00D52D64">
            <w:pPr>
              <w:jc w:val="center"/>
              <w:rPr>
                <w:sz w:val="20"/>
                <w:szCs w:val="20"/>
              </w:rPr>
            </w:pPr>
          </w:p>
          <w:p w:rsidR="00F03792" w:rsidRDefault="00F03792" w:rsidP="00D52D64">
            <w:pPr>
              <w:jc w:val="center"/>
              <w:rPr>
                <w:sz w:val="20"/>
                <w:szCs w:val="20"/>
              </w:rPr>
            </w:pPr>
          </w:p>
          <w:p w:rsidR="00F03792" w:rsidRPr="00891B5D" w:rsidRDefault="00F03792" w:rsidP="00D52D64">
            <w:pPr>
              <w:jc w:val="center"/>
              <w:rPr>
                <w:sz w:val="20"/>
                <w:szCs w:val="20"/>
              </w:rPr>
            </w:pPr>
          </w:p>
        </w:tc>
      </w:tr>
      <w:tr w:rsidR="00D849FE" w:rsidRPr="00891B5D" w:rsidTr="00665DE8">
        <w:tc>
          <w:tcPr>
            <w:tcW w:w="912" w:type="dxa"/>
          </w:tcPr>
          <w:p w:rsidR="00D849FE" w:rsidRPr="00891B5D" w:rsidRDefault="00D849FE" w:rsidP="00D849FE">
            <w:pPr>
              <w:jc w:val="center"/>
              <w:rPr>
                <w:sz w:val="20"/>
                <w:szCs w:val="20"/>
              </w:rPr>
            </w:pPr>
            <w:r w:rsidRPr="00891B5D">
              <w:rPr>
                <w:sz w:val="20"/>
                <w:szCs w:val="20"/>
              </w:rPr>
              <w:t>2</w:t>
            </w:r>
          </w:p>
        </w:tc>
        <w:tc>
          <w:tcPr>
            <w:tcW w:w="1333" w:type="dxa"/>
          </w:tcPr>
          <w:p w:rsidR="00D849FE" w:rsidRPr="00891B5D" w:rsidRDefault="00D849FE" w:rsidP="00D84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D849FE" w:rsidRPr="00891B5D" w:rsidRDefault="00D849FE" w:rsidP="00D849FE">
            <w:pPr>
              <w:jc w:val="center"/>
              <w:rPr>
                <w:sz w:val="20"/>
                <w:szCs w:val="20"/>
              </w:rPr>
            </w:pPr>
            <w:r w:rsidRPr="00891B5D">
              <w:rPr>
                <w:sz w:val="20"/>
                <w:szCs w:val="20"/>
              </w:rPr>
              <w:t>Professionalism</w:t>
            </w:r>
          </w:p>
          <w:p w:rsidR="00D849FE" w:rsidRPr="00891B5D" w:rsidRDefault="00D849FE" w:rsidP="00D849FE">
            <w:pPr>
              <w:jc w:val="center"/>
              <w:rPr>
                <w:sz w:val="20"/>
                <w:szCs w:val="20"/>
              </w:rPr>
            </w:pPr>
            <w:r w:rsidRPr="00891B5D">
              <w:rPr>
                <w:sz w:val="20"/>
                <w:szCs w:val="20"/>
              </w:rPr>
              <w:t>LinkedIn</w:t>
            </w:r>
          </w:p>
          <w:p w:rsidR="00D849FE" w:rsidRPr="00891B5D" w:rsidRDefault="00D849FE" w:rsidP="00D849FE">
            <w:pPr>
              <w:jc w:val="center"/>
              <w:rPr>
                <w:sz w:val="20"/>
                <w:szCs w:val="20"/>
              </w:rPr>
            </w:pPr>
            <w:r w:rsidRPr="00891B5D">
              <w:rPr>
                <w:sz w:val="20"/>
                <w:szCs w:val="20"/>
              </w:rPr>
              <w:t>Healthcare Environment</w:t>
            </w:r>
          </w:p>
          <w:p w:rsidR="00D849FE" w:rsidRPr="00891B5D" w:rsidRDefault="00D849FE" w:rsidP="00D849FE">
            <w:pPr>
              <w:jc w:val="center"/>
              <w:rPr>
                <w:sz w:val="20"/>
                <w:szCs w:val="20"/>
              </w:rPr>
            </w:pPr>
            <w:r w:rsidRPr="00891B5D">
              <w:rPr>
                <w:sz w:val="20"/>
                <w:szCs w:val="20"/>
              </w:rPr>
              <w:t>Socialization</w:t>
            </w:r>
          </w:p>
        </w:tc>
        <w:tc>
          <w:tcPr>
            <w:tcW w:w="1530" w:type="dxa"/>
          </w:tcPr>
          <w:p w:rsidR="00D849FE" w:rsidRPr="00FF289F" w:rsidRDefault="00D849FE" w:rsidP="00D849FE">
            <w:pPr>
              <w:jc w:val="center"/>
              <w:rPr>
                <w:sz w:val="20"/>
                <w:szCs w:val="20"/>
              </w:rPr>
            </w:pPr>
          </w:p>
          <w:p w:rsidR="00D849FE" w:rsidRPr="00FF289F" w:rsidRDefault="00D849FE" w:rsidP="00D849FE">
            <w:pPr>
              <w:jc w:val="center"/>
              <w:rPr>
                <w:sz w:val="20"/>
                <w:szCs w:val="20"/>
              </w:rPr>
            </w:pPr>
            <w:r w:rsidRPr="00FF289F">
              <w:rPr>
                <w:sz w:val="20"/>
                <w:szCs w:val="20"/>
              </w:rPr>
              <w:t>Black</w:t>
            </w:r>
          </w:p>
          <w:p w:rsidR="00D849FE" w:rsidRPr="00FF289F" w:rsidRDefault="00D849FE" w:rsidP="00D849FE">
            <w:pPr>
              <w:jc w:val="center"/>
              <w:rPr>
                <w:sz w:val="20"/>
                <w:szCs w:val="20"/>
              </w:rPr>
            </w:pPr>
            <w:r w:rsidRPr="00FF289F">
              <w:rPr>
                <w:sz w:val="20"/>
                <w:szCs w:val="20"/>
              </w:rPr>
              <w:t>Chapters 3-5</w:t>
            </w:r>
          </w:p>
        </w:tc>
        <w:tc>
          <w:tcPr>
            <w:tcW w:w="2335" w:type="dxa"/>
          </w:tcPr>
          <w:p w:rsidR="00400A19" w:rsidRPr="00FF289F" w:rsidRDefault="00400A19" w:rsidP="00D52D64">
            <w:pPr>
              <w:jc w:val="center"/>
              <w:rPr>
                <w:sz w:val="20"/>
                <w:szCs w:val="20"/>
              </w:rPr>
            </w:pPr>
            <w:r w:rsidRPr="00FF289F">
              <w:rPr>
                <w:sz w:val="20"/>
                <w:szCs w:val="20"/>
              </w:rPr>
              <w:t>Academic Discussion</w:t>
            </w:r>
          </w:p>
          <w:p w:rsidR="004E615D" w:rsidRDefault="00400A19" w:rsidP="00D52D64">
            <w:pPr>
              <w:jc w:val="center"/>
              <w:rPr>
                <w:b/>
                <w:sz w:val="20"/>
                <w:szCs w:val="20"/>
              </w:rPr>
            </w:pPr>
            <w:r w:rsidRPr="00665DE8">
              <w:rPr>
                <w:b/>
                <w:sz w:val="20"/>
                <w:szCs w:val="20"/>
              </w:rPr>
              <w:t>Nursing Goals Paper</w:t>
            </w:r>
          </w:p>
          <w:p w:rsidR="00C516AE" w:rsidRDefault="00C516AE" w:rsidP="00C516AE">
            <w:pPr>
              <w:jc w:val="center"/>
              <w:rPr>
                <w:b/>
                <w:sz w:val="20"/>
                <w:szCs w:val="20"/>
              </w:rPr>
            </w:pPr>
            <w:r w:rsidRPr="00665DE8">
              <w:rPr>
                <w:b/>
                <w:sz w:val="20"/>
                <w:szCs w:val="20"/>
              </w:rPr>
              <w:t>Exam #1 (Chap 1-5)</w:t>
            </w:r>
          </w:p>
          <w:p w:rsidR="00C516AE" w:rsidRPr="00C516AE" w:rsidRDefault="00C516AE" w:rsidP="00C51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r w:rsidRPr="00C516AE">
              <w:rPr>
                <w:b/>
                <w:i/>
                <w:sz w:val="20"/>
                <w:szCs w:val="20"/>
              </w:rPr>
              <w:t>Open 1/20-1/21</w:t>
            </w:r>
            <w:r>
              <w:rPr>
                <w:b/>
                <w:i/>
                <w:sz w:val="20"/>
                <w:szCs w:val="20"/>
              </w:rPr>
              <w:t>)</w:t>
            </w:r>
          </w:p>
          <w:p w:rsidR="00C516AE" w:rsidRPr="00665DE8" w:rsidRDefault="00C516AE" w:rsidP="00D52D64">
            <w:pPr>
              <w:jc w:val="center"/>
              <w:rPr>
                <w:b/>
                <w:sz w:val="20"/>
                <w:szCs w:val="20"/>
              </w:rPr>
            </w:pPr>
          </w:p>
          <w:p w:rsidR="00F03792" w:rsidRPr="00FF289F" w:rsidRDefault="00F03792" w:rsidP="00C516AE">
            <w:pPr>
              <w:rPr>
                <w:sz w:val="20"/>
                <w:szCs w:val="20"/>
              </w:rPr>
            </w:pPr>
          </w:p>
        </w:tc>
      </w:tr>
      <w:tr w:rsidR="00D849FE" w:rsidRPr="00891B5D" w:rsidTr="00665DE8">
        <w:tc>
          <w:tcPr>
            <w:tcW w:w="912" w:type="dxa"/>
          </w:tcPr>
          <w:p w:rsidR="00D849FE" w:rsidRPr="00891B5D" w:rsidRDefault="00D849FE" w:rsidP="00D849FE">
            <w:pPr>
              <w:jc w:val="center"/>
              <w:rPr>
                <w:sz w:val="20"/>
                <w:szCs w:val="20"/>
              </w:rPr>
            </w:pPr>
            <w:r w:rsidRPr="00891B5D">
              <w:rPr>
                <w:sz w:val="20"/>
                <w:szCs w:val="20"/>
              </w:rPr>
              <w:t>3</w:t>
            </w:r>
          </w:p>
        </w:tc>
        <w:tc>
          <w:tcPr>
            <w:tcW w:w="1333" w:type="dxa"/>
          </w:tcPr>
          <w:p w:rsidR="00D849FE" w:rsidRPr="00912519" w:rsidRDefault="00FA1CF5" w:rsidP="00D849FE">
            <w:pPr>
              <w:jc w:val="center"/>
              <w:rPr>
                <w:b/>
                <w:sz w:val="20"/>
                <w:szCs w:val="20"/>
              </w:rPr>
            </w:pPr>
            <w:r w:rsidRPr="00F03792">
              <w:rPr>
                <w:b/>
                <w:sz w:val="20"/>
                <w:szCs w:val="20"/>
                <w:highlight w:val="yellow"/>
              </w:rPr>
              <w:t>Jan 2</w:t>
            </w:r>
            <w:r w:rsidR="00F03792" w:rsidRPr="00F03792">
              <w:rPr>
                <w:b/>
                <w:sz w:val="20"/>
                <w:szCs w:val="20"/>
                <w:highlight w:val="yellow"/>
              </w:rPr>
              <w:t>3</w:t>
            </w:r>
          </w:p>
          <w:p w:rsidR="001F176C" w:rsidRPr="00891B5D" w:rsidRDefault="001F176C" w:rsidP="00F03792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D849FE" w:rsidRPr="00891B5D" w:rsidRDefault="00D849FE" w:rsidP="00D849FE">
            <w:pPr>
              <w:jc w:val="center"/>
              <w:rPr>
                <w:sz w:val="20"/>
                <w:szCs w:val="20"/>
              </w:rPr>
            </w:pPr>
            <w:r w:rsidRPr="00891B5D">
              <w:rPr>
                <w:sz w:val="20"/>
                <w:szCs w:val="20"/>
              </w:rPr>
              <w:t>Legal &amp; Ethical Issues in Nursing</w:t>
            </w:r>
          </w:p>
        </w:tc>
        <w:tc>
          <w:tcPr>
            <w:tcW w:w="1530" w:type="dxa"/>
          </w:tcPr>
          <w:p w:rsidR="00D849FE" w:rsidRPr="00FF289F" w:rsidRDefault="00D849FE" w:rsidP="00D849FE">
            <w:pPr>
              <w:jc w:val="center"/>
              <w:rPr>
                <w:sz w:val="20"/>
                <w:szCs w:val="20"/>
              </w:rPr>
            </w:pPr>
          </w:p>
          <w:p w:rsidR="00D849FE" w:rsidRPr="00FF289F" w:rsidRDefault="00D849FE" w:rsidP="00D849FE">
            <w:pPr>
              <w:jc w:val="center"/>
              <w:rPr>
                <w:sz w:val="20"/>
                <w:szCs w:val="20"/>
              </w:rPr>
            </w:pPr>
            <w:r w:rsidRPr="00FF289F">
              <w:rPr>
                <w:sz w:val="20"/>
                <w:szCs w:val="20"/>
              </w:rPr>
              <w:t xml:space="preserve">Black </w:t>
            </w:r>
          </w:p>
          <w:p w:rsidR="00D849FE" w:rsidRPr="00FF289F" w:rsidRDefault="00D849FE" w:rsidP="00D849FE">
            <w:pPr>
              <w:jc w:val="center"/>
              <w:rPr>
                <w:sz w:val="20"/>
                <w:szCs w:val="20"/>
              </w:rPr>
            </w:pPr>
            <w:r w:rsidRPr="00FF289F">
              <w:rPr>
                <w:sz w:val="20"/>
                <w:szCs w:val="20"/>
              </w:rPr>
              <w:t>Chapters 6 &amp; 7</w:t>
            </w:r>
          </w:p>
        </w:tc>
        <w:tc>
          <w:tcPr>
            <w:tcW w:w="2335" w:type="dxa"/>
          </w:tcPr>
          <w:p w:rsidR="00665DE8" w:rsidRDefault="00665DE8" w:rsidP="00D52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Discussion</w:t>
            </w:r>
          </w:p>
          <w:p w:rsidR="00665DE8" w:rsidRPr="00665DE8" w:rsidRDefault="00665DE8" w:rsidP="00D52D64">
            <w:pPr>
              <w:jc w:val="center"/>
              <w:rPr>
                <w:b/>
                <w:sz w:val="20"/>
                <w:szCs w:val="20"/>
              </w:rPr>
            </w:pPr>
            <w:r w:rsidRPr="00665DE8">
              <w:rPr>
                <w:b/>
                <w:sz w:val="20"/>
                <w:szCs w:val="20"/>
              </w:rPr>
              <w:t>Team Presentations</w:t>
            </w:r>
          </w:p>
          <w:p w:rsidR="00C516AE" w:rsidRDefault="00C516AE" w:rsidP="00D52D64">
            <w:pPr>
              <w:jc w:val="center"/>
              <w:rPr>
                <w:b/>
                <w:sz w:val="20"/>
                <w:szCs w:val="20"/>
              </w:rPr>
            </w:pPr>
          </w:p>
          <w:p w:rsidR="00F03792" w:rsidRDefault="00F03792" w:rsidP="00D52D64">
            <w:pPr>
              <w:jc w:val="center"/>
              <w:rPr>
                <w:sz w:val="20"/>
                <w:szCs w:val="20"/>
              </w:rPr>
            </w:pPr>
          </w:p>
          <w:p w:rsidR="00F03792" w:rsidRPr="00FF289F" w:rsidRDefault="00F03792" w:rsidP="00D52D64">
            <w:pPr>
              <w:jc w:val="center"/>
              <w:rPr>
                <w:sz w:val="20"/>
                <w:szCs w:val="20"/>
              </w:rPr>
            </w:pPr>
          </w:p>
        </w:tc>
      </w:tr>
      <w:tr w:rsidR="00D849FE" w:rsidRPr="00891B5D" w:rsidTr="00665DE8">
        <w:tc>
          <w:tcPr>
            <w:tcW w:w="912" w:type="dxa"/>
          </w:tcPr>
          <w:p w:rsidR="00D849FE" w:rsidRPr="00891B5D" w:rsidRDefault="00D849FE" w:rsidP="00D849FE">
            <w:pPr>
              <w:jc w:val="center"/>
              <w:rPr>
                <w:sz w:val="20"/>
                <w:szCs w:val="20"/>
              </w:rPr>
            </w:pPr>
            <w:r w:rsidRPr="00891B5D">
              <w:rPr>
                <w:sz w:val="20"/>
                <w:szCs w:val="20"/>
              </w:rPr>
              <w:t>4</w:t>
            </w:r>
          </w:p>
        </w:tc>
        <w:tc>
          <w:tcPr>
            <w:tcW w:w="1333" w:type="dxa"/>
          </w:tcPr>
          <w:p w:rsidR="00D849FE" w:rsidRPr="00891B5D" w:rsidRDefault="00D849FE" w:rsidP="00D84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D849FE" w:rsidRPr="00891B5D" w:rsidRDefault="00D849FE" w:rsidP="00D849FE">
            <w:pPr>
              <w:jc w:val="center"/>
              <w:rPr>
                <w:sz w:val="20"/>
                <w:szCs w:val="20"/>
              </w:rPr>
            </w:pPr>
            <w:r w:rsidRPr="00891B5D">
              <w:rPr>
                <w:sz w:val="20"/>
                <w:szCs w:val="20"/>
              </w:rPr>
              <w:t>Philosophy of Nursing</w:t>
            </w:r>
          </w:p>
          <w:p w:rsidR="00D849FE" w:rsidRPr="00891B5D" w:rsidRDefault="00D849FE" w:rsidP="00D849FE">
            <w:pPr>
              <w:jc w:val="center"/>
              <w:rPr>
                <w:sz w:val="20"/>
                <w:szCs w:val="20"/>
              </w:rPr>
            </w:pPr>
            <w:r w:rsidRPr="00891B5D">
              <w:rPr>
                <w:sz w:val="20"/>
                <w:szCs w:val="20"/>
              </w:rPr>
              <w:t>Theoretical Perspectives</w:t>
            </w:r>
          </w:p>
          <w:p w:rsidR="00D849FE" w:rsidRPr="00891B5D" w:rsidRDefault="00D849FE" w:rsidP="00D849FE">
            <w:pPr>
              <w:jc w:val="center"/>
              <w:rPr>
                <w:sz w:val="20"/>
                <w:szCs w:val="20"/>
              </w:rPr>
            </w:pPr>
            <w:r w:rsidRPr="00891B5D">
              <w:rPr>
                <w:sz w:val="20"/>
                <w:szCs w:val="20"/>
              </w:rPr>
              <w:t>Evidence-based Practice</w:t>
            </w:r>
          </w:p>
        </w:tc>
        <w:tc>
          <w:tcPr>
            <w:tcW w:w="1530" w:type="dxa"/>
          </w:tcPr>
          <w:p w:rsidR="00D849FE" w:rsidRPr="00FF289F" w:rsidRDefault="00D849FE" w:rsidP="00D849FE">
            <w:pPr>
              <w:jc w:val="center"/>
              <w:rPr>
                <w:sz w:val="20"/>
                <w:szCs w:val="20"/>
              </w:rPr>
            </w:pPr>
          </w:p>
          <w:p w:rsidR="00D849FE" w:rsidRPr="00FF289F" w:rsidRDefault="00D849FE" w:rsidP="00D849FE">
            <w:pPr>
              <w:jc w:val="center"/>
              <w:rPr>
                <w:sz w:val="20"/>
                <w:szCs w:val="20"/>
              </w:rPr>
            </w:pPr>
            <w:r w:rsidRPr="00FF289F">
              <w:rPr>
                <w:sz w:val="20"/>
                <w:szCs w:val="20"/>
              </w:rPr>
              <w:t>Black</w:t>
            </w:r>
          </w:p>
          <w:p w:rsidR="00D849FE" w:rsidRPr="00FF289F" w:rsidRDefault="00D849FE" w:rsidP="00D849FE">
            <w:pPr>
              <w:jc w:val="center"/>
              <w:rPr>
                <w:sz w:val="20"/>
                <w:szCs w:val="20"/>
              </w:rPr>
            </w:pPr>
            <w:r w:rsidRPr="00FF289F">
              <w:rPr>
                <w:sz w:val="20"/>
                <w:szCs w:val="20"/>
              </w:rPr>
              <w:t>Chapters 8-10</w:t>
            </w:r>
          </w:p>
        </w:tc>
        <w:tc>
          <w:tcPr>
            <w:tcW w:w="2335" w:type="dxa"/>
          </w:tcPr>
          <w:p w:rsidR="004E615D" w:rsidRPr="00FF289F" w:rsidRDefault="00400A19" w:rsidP="00D52D64">
            <w:pPr>
              <w:jc w:val="center"/>
              <w:rPr>
                <w:sz w:val="20"/>
                <w:szCs w:val="20"/>
              </w:rPr>
            </w:pPr>
            <w:r w:rsidRPr="00FF289F">
              <w:rPr>
                <w:sz w:val="20"/>
                <w:szCs w:val="20"/>
              </w:rPr>
              <w:t>Academic Discussion</w:t>
            </w:r>
          </w:p>
          <w:p w:rsidR="004E615D" w:rsidRDefault="004E615D" w:rsidP="00D52D64">
            <w:pPr>
              <w:jc w:val="center"/>
              <w:rPr>
                <w:b/>
                <w:sz w:val="20"/>
                <w:szCs w:val="20"/>
              </w:rPr>
            </w:pPr>
            <w:r w:rsidRPr="00665DE8">
              <w:rPr>
                <w:b/>
                <w:sz w:val="20"/>
                <w:szCs w:val="20"/>
              </w:rPr>
              <w:t>LinkedIn Assignment</w:t>
            </w:r>
          </w:p>
          <w:p w:rsidR="000044EB" w:rsidRDefault="000044EB" w:rsidP="000044EB">
            <w:pPr>
              <w:jc w:val="center"/>
              <w:rPr>
                <w:b/>
                <w:sz w:val="20"/>
                <w:szCs w:val="20"/>
              </w:rPr>
            </w:pPr>
            <w:r w:rsidRPr="00665DE8">
              <w:rPr>
                <w:b/>
                <w:sz w:val="20"/>
                <w:szCs w:val="20"/>
              </w:rPr>
              <w:t>Exam #2 (Chap 6-10)</w:t>
            </w:r>
          </w:p>
          <w:p w:rsidR="000044EB" w:rsidRPr="00C516AE" w:rsidRDefault="000044EB" w:rsidP="000044EB">
            <w:pPr>
              <w:jc w:val="center"/>
              <w:rPr>
                <w:b/>
                <w:i/>
                <w:sz w:val="20"/>
                <w:szCs w:val="20"/>
              </w:rPr>
            </w:pPr>
            <w:r w:rsidRPr="00C516AE">
              <w:rPr>
                <w:b/>
                <w:i/>
                <w:sz w:val="20"/>
                <w:szCs w:val="20"/>
              </w:rPr>
              <w:t>(open 2/</w:t>
            </w:r>
            <w:r w:rsidR="00BA7E8C">
              <w:rPr>
                <w:b/>
                <w:i/>
                <w:sz w:val="20"/>
                <w:szCs w:val="20"/>
              </w:rPr>
              <w:t>3</w:t>
            </w:r>
            <w:r w:rsidRPr="00C516AE">
              <w:rPr>
                <w:b/>
                <w:i/>
                <w:sz w:val="20"/>
                <w:szCs w:val="20"/>
              </w:rPr>
              <w:t>-</w:t>
            </w:r>
            <w:r>
              <w:rPr>
                <w:b/>
                <w:i/>
                <w:sz w:val="20"/>
                <w:szCs w:val="20"/>
              </w:rPr>
              <w:t>2/</w:t>
            </w:r>
            <w:r w:rsidR="00BA7E8C">
              <w:rPr>
                <w:b/>
                <w:i/>
                <w:sz w:val="20"/>
                <w:szCs w:val="20"/>
              </w:rPr>
              <w:t>4</w:t>
            </w:r>
            <w:r w:rsidRPr="00C516AE">
              <w:rPr>
                <w:b/>
                <w:i/>
                <w:sz w:val="20"/>
                <w:szCs w:val="20"/>
              </w:rPr>
              <w:t>)</w:t>
            </w:r>
          </w:p>
          <w:p w:rsidR="000044EB" w:rsidRDefault="000044EB" w:rsidP="00D52D64">
            <w:pPr>
              <w:jc w:val="center"/>
              <w:rPr>
                <w:b/>
                <w:sz w:val="20"/>
                <w:szCs w:val="20"/>
              </w:rPr>
            </w:pPr>
          </w:p>
          <w:p w:rsidR="00F03792" w:rsidRDefault="00F03792" w:rsidP="00C516AE">
            <w:pPr>
              <w:rPr>
                <w:b/>
                <w:sz w:val="20"/>
                <w:szCs w:val="20"/>
              </w:rPr>
            </w:pPr>
          </w:p>
          <w:p w:rsidR="00C516AE" w:rsidRDefault="00C516AE" w:rsidP="00C516AE">
            <w:pPr>
              <w:rPr>
                <w:b/>
                <w:sz w:val="20"/>
                <w:szCs w:val="20"/>
              </w:rPr>
            </w:pPr>
          </w:p>
          <w:p w:rsidR="00F03792" w:rsidRPr="00665DE8" w:rsidRDefault="00F03792" w:rsidP="00D52D6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49FE" w:rsidRPr="00891B5D" w:rsidTr="00665DE8">
        <w:tc>
          <w:tcPr>
            <w:tcW w:w="912" w:type="dxa"/>
          </w:tcPr>
          <w:p w:rsidR="00D849FE" w:rsidRPr="00891B5D" w:rsidRDefault="00D849FE" w:rsidP="00D849FE">
            <w:pPr>
              <w:jc w:val="center"/>
              <w:rPr>
                <w:sz w:val="20"/>
                <w:szCs w:val="20"/>
              </w:rPr>
            </w:pPr>
            <w:r w:rsidRPr="00891B5D">
              <w:rPr>
                <w:sz w:val="20"/>
                <w:szCs w:val="20"/>
              </w:rPr>
              <w:t>5</w:t>
            </w:r>
          </w:p>
        </w:tc>
        <w:tc>
          <w:tcPr>
            <w:tcW w:w="1333" w:type="dxa"/>
          </w:tcPr>
          <w:p w:rsidR="00D849FE" w:rsidRPr="00912519" w:rsidRDefault="00912519" w:rsidP="00D849FE">
            <w:pPr>
              <w:jc w:val="center"/>
              <w:rPr>
                <w:b/>
                <w:sz w:val="20"/>
                <w:szCs w:val="20"/>
              </w:rPr>
            </w:pPr>
            <w:r w:rsidRPr="00F03792">
              <w:rPr>
                <w:b/>
                <w:sz w:val="20"/>
                <w:szCs w:val="20"/>
                <w:highlight w:val="yellow"/>
              </w:rPr>
              <w:t xml:space="preserve">Feb </w:t>
            </w:r>
            <w:r w:rsidR="00F03792" w:rsidRPr="00F03792">
              <w:rPr>
                <w:b/>
                <w:sz w:val="20"/>
                <w:szCs w:val="20"/>
                <w:highlight w:val="yellow"/>
              </w:rPr>
              <w:t>6</w:t>
            </w:r>
          </w:p>
          <w:p w:rsidR="00912519" w:rsidRPr="00891B5D" w:rsidRDefault="00912519" w:rsidP="00D84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D849FE" w:rsidRPr="00891B5D" w:rsidRDefault="00D849FE" w:rsidP="00D849FE">
            <w:pPr>
              <w:jc w:val="center"/>
              <w:rPr>
                <w:sz w:val="20"/>
                <w:szCs w:val="20"/>
              </w:rPr>
            </w:pPr>
            <w:r w:rsidRPr="00891B5D">
              <w:rPr>
                <w:sz w:val="20"/>
                <w:szCs w:val="20"/>
              </w:rPr>
              <w:t>Critical Thinking</w:t>
            </w:r>
          </w:p>
          <w:p w:rsidR="00D849FE" w:rsidRPr="00891B5D" w:rsidRDefault="00D849FE" w:rsidP="00D849FE">
            <w:pPr>
              <w:jc w:val="center"/>
              <w:rPr>
                <w:sz w:val="20"/>
                <w:szCs w:val="20"/>
              </w:rPr>
            </w:pPr>
            <w:r w:rsidRPr="00891B5D">
              <w:rPr>
                <w:sz w:val="20"/>
                <w:szCs w:val="20"/>
              </w:rPr>
              <w:t>Communication &amp; Collaboration</w:t>
            </w:r>
          </w:p>
          <w:p w:rsidR="00D849FE" w:rsidRPr="00891B5D" w:rsidRDefault="00D849FE" w:rsidP="00D849FE">
            <w:pPr>
              <w:jc w:val="center"/>
              <w:rPr>
                <w:sz w:val="20"/>
                <w:szCs w:val="20"/>
              </w:rPr>
            </w:pPr>
            <w:r w:rsidRPr="00891B5D">
              <w:rPr>
                <w:sz w:val="20"/>
                <w:szCs w:val="20"/>
              </w:rPr>
              <w:t>Health, Illness &amp; Culture</w:t>
            </w:r>
          </w:p>
        </w:tc>
        <w:tc>
          <w:tcPr>
            <w:tcW w:w="1530" w:type="dxa"/>
          </w:tcPr>
          <w:p w:rsidR="00D849FE" w:rsidRPr="00FF289F" w:rsidRDefault="00D849FE" w:rsidP="00D849FE">
            <w:pPr>
              <w:jc w:val="center"/>
              <w:rPr>
                <w:sz w:val="20"/>
                <w:szCs w:val="20"/>
              </w:rPr>
            </w:pPr>
          </w:p>
          <w:p w:rsidR="00D849FE" w:rsidRPr="00FF289F" w:rsidRDefault="00D849FE" w:rsidP="00D849FE">
            <w:pPr>
              <w:jc w:val="center"/>
              <w:rPr>
                <w:sz w:val="20"/>
                <w:szCs w:val="20"/>
              </w:rPr>
            </w:pPr>
            <w:r w:rsidRPr="00FF289F">
              <w:rPr>
                <w:sz w:val="20"/>
                <w:szCs w:val="20"/>
              </w:rPr>
              <w:t xml:space="preserve">Black </w:t>
            </w:r>
          </w:p>
          <w:p w:rsidR="00D849FE" w:rsidRPr="00FF289F" w:rsidRDefault="00D849FE" w:rsidP="00D849FE">
            <w:pPr>
              <w:jc w:val="center"/>
              <w:rPr>
                <w:sz w:val="20"/>
                <w:szCs w:val="20"/>
              </w:rPr>
            </w:pPr>
            <w:r w:rsidRPr="00FF289F">
              <w:rPr>
                <w:sz w:val="20"/>
                <w:szCs w:val="20"/>
              </w:rPr>
              <w:t>Chapters 11-13</w:t>
            </w:r>
          </w:p>
        </w:tc>
        <w:tc>
          <w:tcPr>
            <w:tcW w:w="2335" w:type="dxa"/>
          </w:tcPr>
          <w:p w:rsidR="00665DE8" w:rsidRDefault="00665DE8" w:rsidP="00D52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Discussion</w:t>
            </w:r>
          </w:p>
          <w:p w:rsidR="00665DE8" w:rsidRDefault="00665DE8" w:rsidP="00D52D64">
            <w:pPr>
              <w:jc w:val="center"/>
              <w:rPr>
                <w:b/>
                <w:sz w:val="20"/>
                <w:szCs w:val="20"/>
              </w:rPr>
            </w:pPr>
            <w:r w:rsidRPr="00665DE8">
              <w:rPr>
                <w:b/>
                <w:sz w:val="20"/>
                <w:szCs w:val="20"/>
              </w:rPr>
              <w:t>Team Presentations</w:t>
            </w:r>
          </w:p>
          <w:p w:rsidR="00BA7E8C" w:rsidRDefault="00BA7E8C" w:rsidP="00D52D64">
            <w:pPr>
              <w:jc w:val="center"/>
              <w:rPr>
                <w:b/>
                <w:sz w:val="20"/>
                <w:szCs w:val="20"/>
              </w:rPr>
            </w:pPr>
          </w:p>
          <w:p w:rsidR="00C516AE" w:rsidRPr="00665DE8" w:rsidRDefault="00C516AE" w:rsidP="00D52D64">
            <w:pPr>
              <w:jc w:val="center"/>
              <w:rPr>
                <w:b/>
                <w:sz w:val="20"/>
                <w:szCs w:val="20"/>
              </w:rPr>
            </w:pPr>
          </w:p>
          <w:p w:rsidR="00F03792" w:rsidRDefault="00F03792" w:rsidP="00D52D64">
            <w:pPr>
              <w:jc w:val="center"/>
              <w:rPr>
                <w:sz w:val="20"/>
                <w:szCs w:val="20"/>
              </w:rPr>
            </w:pPr>
          </w:p>
          <w:p w:rsidR="00F03792" w:rsidRPr="00FF289F" w:rsidRDefault="00F03792" w:rsidP="00D52D64">
            <w:pPr>
              <w:jc w:val="center"/>
              <w:rPr>
                <w:sz w:val="20"/>
                <w:szCs w:val="20"/>
              </w:rPr>
            </w:pPr>
          </w:p>
        </w:tc>
      </w:tr>
      <w:tr w:rsidR="00D849FE" w:rsidRPr="00891B5D" w:rsidTr="00665DE8">
        <w:tc>
          <w:tcPr>
            <w:tcW w:w="912" w:type="dxa"/>
          </w:tcPr>
          <w:p w:rsidR="00D849FE" w:rsidRPr="00891B5D" w:rsidRDefault="00D849FE" w:rsidP="00D849FE">
            <w:pPr>
              <w:jc w:val="center"/>
              <w:rPr>
                <w:sz w:val="20"/>
                <w:szCs w:val="20"/>
              </w:rPr>
            </w:pPr>
            <w:r w:rsidRPr="00891B5D">
              <w:rPr>
                <w:sz w:val="20"/>
                <w:szCs w:val="20"/>
              </w:rPr>
              <w:t>6</w:t>
            </w:r>
          </w:p>
        </w:tc>
        <w:tc>
          <w:tcPr>
            <w:tcW w:w="1333" w:type="dxa"/>
          </w:tcPr>
          <w:p w:rsidR="00D849FE" w:rsidRPr="00891B5D" w:rsidRDefault="00D849FE" w:rsidP="004E6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D849FE" w:rsidRPr="00891B5D" w:rsidRDefault="00D849FE" w:rsidP="00D849FE">
            <w:pPr>
              <w:jc w:val="center"/>
              <w:rPr>
                <w:sz w:val="20"/>
                <w:szCs w:val="20"/>
              </w:rPr>
            </w:pPr>
            <w:r w:rsidRPr="00891B5D">
              <w:rPr>
                <w:sz w:val="20"/>
                <w:szCs w:val="20"/>
              </w:rPr>
              <w:t>Healthcare in the United States</w:t>
            </w:r>
          </w:p>
          <w:p w:rsidR="00D849FE" w:rsidRPr="00891B5D" w:rsidRDefault="00D849FE" w:rsidP="00D849FE">
            <w:pPr>
              <w:jc w:val="center"/>
              <w:rPr>
                <w:sz w:val="20"/>
                <w:szCs w:val="20"/>
              </w:rPr>
            </w:pPr>
            <w:r w:rsidRPr="00891B5D">
              <w:rPr>
                <w:sz w:val="20"/>
                <w:szCs w:val="20"/>
              </w:rPr>
              <w:t>Political Activism</w:t>
            </w:r>
          </w:p>
        </w:tc>
        <w:tc>
          <w:tcPr>
            <w:tcW w:w="1530" w:type="dxa"/>
          </w:tcPr>
          <w:p w:rsidR="00D849FE" w:rsidRPr="00FF289F" w:rsidRDefault="00D849FE" w:rsidP="00D849FE">
            <w:pPr>
              <w:jc w:val="center"/>
              <w:rPr>
                <w:sz w:val="20"/>
                <w:szCs w:val="20"/>
              </w:rPr>
            </w:pPr>
          </w:p>
          <w:p w:rsidR="00D849FE" w:rsidRPr="00FF289F" w:rsidRDefault="00D849FE" w:rsidP="00D849FE">
            <w:pPr>
              <w:jc w:val="center"/>
              <w:rPr>
                <w:sz w:val="20"/>
                <w:szCs w:val="20"/>
              </w:rPr>
            </w:pPr>
            <w:r w:rsidRPr="00FF289F">
              <w:rPr>
                <w:sz w:val="20"/>
                <w:szCs w:val="20"/>
              </w:rPr>
              <w:t>Black</w:t>
            </w:r>
          </w:p>
          <w:p w:rsidR="00D849FE" w:rsidRPr="00FF289F" w:rsidRDefault="00D849FE" w:rsidP="00D849FE">
            <w:pPr>
              <w:jc w:val="center"/>
              <w:rPr>
                <w:sz w:val="20"/>
                <w:szCs w:val="20"/>
              </w:rPr>
            </w:pPr>
            <w:r w:rsidRPr="00FF289F">
              <w:rPr>
                <w:sz w:val="20"/>
                <w:szCs w:val="20"/>
              </w:rPr>
              <w:t>Chapters 14 &amp; 15</w:t>
            </w:r>
          </w:p>
        </w:tc>
        <w:tc>
          <w:tcPr>
            <w:tcW w:w="2335" w:type="dxa"/>
          </w:tcPr>
          <w:p w:rsidR="00400A19" w:rsidRDefault="00400A19" w:rsidP="00D52D64">
            <w:pPr>
              <w:jc w:val="center"/>
              <w:rPr>
                <w:sz w:val="20"/>
                <w:szCs w:val="20"/>
              </w:rPr>
            </w:pPr>
            <w:r w:rsidRPr="00FF289F">
              <w:rPr>
                <w:sz w:val="20"/>
                <w:szCs w:val="20"/>
              </w:rPr>
              <w:t>Academic Discussion</w:t>
            </w:r>
          </w:p>
          <w:p w:rsidR="005B3E48" w:rsidRDefault="005B3E48" w:rsidP="00D52D64">
            <w:pPr>
              <w:jc w:val="center"/>
              <w:rPr>
                <w:b/>
                <w:sz w:val="20"/>
                <w:szCs w:val="20"/>
              </w:rPr>
            </w:pPr>
            <w:r w:rsidRPr="005B3E48">
              <w:rPr>
                <w:b/>
                <w:sz w:val="20"/>
                <w:szCs w:val="20"/>
              </w:rPr>
              <w:t>Spirituality Paper</w:t>
            </w:r>
          </w:p>
          <w:p w:rsidR="00BA7E8C" w:rsidRDefault="00BA7E8C" w:rsidP="00BA7E8C">
            <w:pPr>
              <w:jc w:val="center"/>
              <w:rPr>
                <w:b/>
                <w:sz w:val="20"/>
                <w:szCs w:val="20"/>
              </w:rPr>
            </w:pPr>
            <w:r w:rsidRPr="00665DE8">
              <w:rPr>
                <w:b/>
                <w:sz w:val="20"/>
                <w:szCs w:val="20"/>
              </w:rPr>
              <w:t>Exam #3 (Chap 11-15</w:t>
            </w:r>
          </w:p>
          <w:p w:rsidR="00BA7E8C" w:rsidRPr="000044EB" w:rsidRDefault="00BA7E8C" w:rsidP="00BA7E8C">
            <w:pPr>
              <w:jc w:val="center"/>
              <w:rPr>
                <w:i/>
                <w:sz w:val="20"/>
                <w:szCs w:val="20"/>
              </w:rPr>
            </w:pPr>
            <w:r w:rsidRPr="000044EB">
              <w:rPr>
                <w:i/>
                <w:sz w:val="20"/>
                <w:szCs w:val="20"/>
              </w:rPr>
              <w:t>(open 2/17/18)</w:t>
            </w:r>
          </w:p>
          <w:p w:rsidR="00BA7E8C" w:rsidRPr="005B3E48" w:rsidRDefault="00BA7E8C" w:rsidP="00D52D64">
            <w:pPr>
              <w:jc w:val="center"/>
              <w:rPr>
                <w:b/>
                <w:sz w:val="20"/>
                <w:szCs w:val="20"/>
              </w:rPr>
            </w:pPr>
          </w:p>
          <w:p w:rsidR="00F03792" w:rsidRDefault="00F03792" w:rsidP="00D52D64">
            <w:pPr>
              <w:jc w:val="center"/>
              <w:rPr>
                <w:sz w:val="20"/>
                <w:szCs w:val="20"/>
              </w:rPr>
            </w:pPr>
          </w:p>
          <w:p w:rsidR="00F03792" w:rsidRPr="00FF289F" w:rsidRDefault="00F03792" w:rsidP="00D52D64">
            <w:pPr>
              <w:jc w:val="center"/>
              <w:rPr>
                <w:sz w:val="20"/>
                <w:szCs w:val="20"/>
              </w:rPr>
            </w:pPr>
          </w:p>
        </w:tc>
      </w:tr>
      <w:tr w:rsidR="00D849FE" w:rsidRPr="00891B5D" w:rsidTr="00665DE8">
        <w:tc>
          <w:tcPr>
            <w:tcW w:w="912" w:type="dxa"/>
          </w:tcPr>
          <w:p w:rsidR="00D849FE" w:rsidRPr="00891B5D" w:rsidRDefault="00D849FE" w:rsidP="00D849FE">
            <w:pPr>
              <w:jc w:val="center"/>
              <w:rPr>
                <w:sz w:val="20"/>
                <w:szCs w:val="20"/>
              </w:rPr>
            </w:pPr>
            <w:r w:rsidRPr="00891B5D">
              <w:rPr>
                <w:sz w:val="20"/>
                <w:szCs w:val="20"/>
              </w:rPr>
              <w:t>7</w:t>
            </w:r>
          </w:p>
        </w:tc>
        <w:tc>
          <w:tcPr>
            <w:tcW w:w="1333" w:type="dxa"/>
          </w:tcPr>
          <w:p w:rsidR="00D849FE" w:rsidRPr="00891B5D" w:rsidRDefault="00D849FE" w:rsidP="00D84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D849FE" w:rsidRPr="00891B5D" w:rsidRDefault="00D849FE" w:rsidP="00D849FE">
            <w:pPr>
              <w:jc w:val="center"/>
              <w:rPr>
                <w:sz w:val="20"/>
                <w:szCs w:val="20"/>
              </w:rPr>
            </w:pPr>
            <w:r w:rsidRPr="00891B5D">
              <w:rPr>
                <w:sz w:val="20"/>
                <w:szCs w:val="20"/>
              </w:rPr>
              <w:t>Eight Worldviews and their Relationship to Nursing</w:t>
            </w:r>
          </w:p>
          <w:p w:rsidR="00D849FE" w:rsidRPr="00891B5D" w:rsidRDefault="00D849FE" w:rsidP="00D849FE">
            <w:pPr>
              <w:jc w:val="center"/>
              <w:rPr>
                <w:sz w:val="20"/>
                <w:szCs w:val="20"/>
              </w:rPr>
            </w:pPr>
            <w:r w:rsidRPr="00891B5D">
              <w:rPr>
                <w:sz w:val="20"/>
                <w:szCs w:val="20"/>
              </w:rPr>
              <w:t>Personal Finance</w:t>
            </w:r>
          </w:p>
        </w:tc>
        <w:tc>
          <w:tcPr>
            <w:tcW w:w="1530" w:type="dxa"/>
          </w:tcPr>
          <w:p w:rsidR="00D849FE" w:rsidRPr="00891B5D" w:rsidRDefault="00D849FE" w:rsidP="00D84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:rsidR="00400A19" w:rsidRDefault="00665DE8" w:rsidP="00D52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Discussion</w:t>
            </w:r>
          </w:p>
          <w:p w:rsidR="00665DE8" w:rsidRDefault="00665DE8" w:rsidP="00D52D64">
            <w:pPr>
              <w:jc w:val="center"/>
              <w:rPr>
                <w:b/>
                <w:sz w:val="20"/>
                <w:szCs w:val="20"/>
              </w:rPr>
            </w:pPr>
            <w:r w:rsidRPr="00665DE8">
              <w:rPr>
                <w:b/>
                <w:sz w:val="20"/>
                <w:szCs w:val="20"/>
              </w:rPr>
              <w:t>Final Exam</w:t>
            </w:r>
          </w:p>
          <w:p w:rsidR="000044EB" w:rsidRPr="000044EB" w:rsidRDefault="000044EB" w:rsidP="00D52D64">
            <w:pPr>
              <w:jc w:val="center"/>
              <w:rPr>
                <w:b/>
                <w:i/>
                <w:sz w:val="20"/>
                <w:szCs w:val="20"/>
              </w:rPr>
            </w:pPr>
            <w:r w:rsidRPr="000044EB">
              <w:rPr>
                <w:b/>
                <w:i/>
                <w:sz w:val="20"/>
                <w:szCs w:val="20"/>
              </w:rPr>
              <w:t>(open 2/24-2/25)</w:t>
            </w:r>
          </w:p>
          <w:p w:rsidR="00F03792" w:rsidRDefault="00F03792" w:rsidP="00D52D64">
            <w:pPr>
              <w:jc w:val="center"/>
              <w:rPr>
                <w:b/>
                <w:sz w:val="20"/>
                <w:szCs w:val="20"/>
              </w:rPr>
            </w:pPr>
          </w:p>
          <w:p w:rsidR="00F03792" w:rsidRDefault="00F03792" w:rsidP="00D52D64">
            <w:pPr>
              <w:jc w:val="center"/>
              <w:rPr>
                <w:b/>
                <w:sz w:val="20"/>
                <w:szCs w:val="20"/>
              </w:rPr>
            </w:pPr>
          </w:p>
          <w:p w:rsidR="00F03792" w:rsidRPr="00665DE8" w:rsidRDefault="00F03792" w:rsidP="00D52D6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849FE" w:rsidRDefault="00D849FE" w:rsidP="00D849FE">
      <w:pPr>
        <w:jc w:val="center"/>
        <w:rPr>
          <w:sz w:val="20"/>
          <w:szCs w:val="20"/>
        </w:rPr>
      </w:pPr>
    </w:p>
    <w:p w:rsidR="000044EB" w:rsidRDefault="000044EB" w:rsidP="00D849FE">
      <w:pPr>
        <w:jc w:val="center"/>
      </w:pPr>
    </w:p>
    <w:sectPr w:rsidR="00004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9FE"/>
    <w:rsid w:val="00001D24"/>
    <w:rsid w:val="000044EB"/>
    <w:rsid w:val="001C22EB"/>
    <w:rsid w:val="001F176C"/>
    <w:rsid w:val="002619C2"/>
    <w:rsid w:val="00294B6A"/>
    <w:rsid w:val="002F6812"/>
    <w:rsid w:val="002F7DCB"/>
    <w:rsid w:val="00392441"/>
    <w:rsid w:val="00400A19"/>
    <w:rsid w:val="00401120"/>
    <w:rsid w:val="00402A7D"/>
    <w:rsid w:val="004E615D"/>
    <w:rsid w:val="005B3E48"/>
    <w:rsid w:val="00665DE8"/>
    <w:rsid w:val="0073280F"/>
    <w:rsid w:val="00891B5D"/>
    <w:rsid w:val="009053D6"/>
    <w:rsid w:val="00912519"/>
    <w:rsid w:val="00BA7E8C"/>
    <w:rsid w:val="00C516AE"/>
    <w:rsid w:val="00CB2390"/>
    <w:rsid w:val="00CC1F38"/>
    <w:rsid w:val="00D52D64"/>
    <w:rsid w:val="00D849FE"/>
    <w:rsid w:val="00EA370B"/>
    <w:rsid w:val="00F03792"/>
    <w:rsid w:val="00F36C44"/>
    <w:rsid w:val="00FA1CF5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87DE4-2C03-4640-BB44-71F557B8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173</Words>
  <Characters>1026</Characters>
  <Application>Microsoft Office Word</Application>
  <DocSecurity>0</DocSecurity>
  <Lines>114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Atlantic University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WILSON</dc:creator>
  <cp:keywords/>
  <dc:description/>
  <cp:lastModifiedBy>Jane Wilson</cp:lastModifiedBy>
  <cp:revision>10</cp:revision>
  <cp:lastPrinted>2020-11-03T16:52:00Z</cp:lastPrinted>
  <dcterms:created xsi:type="dcterms:W3CDTF">2023-12-10T19:41:00Z</dcterms:created>
  <dcterms:modified xsi:type="dcterms:W3CDTF">2023-12-10T21:39:00Z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55d7fce7b0cadaab83fea455223eb294ca4699c60dc97d0c2a309bee58bdd171</vt:lpwstr>
  </property>
</Properties>
</file>