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75" w:rsidRPr="00816C06" w:rsidRDefault="00816C06">
      <w:pPr>
        <w:rPr>
          <w:b/>
          <w:sz w:val="28"/>
          <w:szCs w:val="28"/>
        </w:rPr>
      </w:pPr>
      <w:r w:rsidRPr="00816C06">
        <w:rPr>
          <w:b/>
          <w:sz w:val="28"/>
          <w:szCs w:val="28"/>
        </w:rPr>
        <w:t xml:space="preserve">Palm Beach Atlantic University </w:t>
      </w:r>
    </w:p>
    <w:p w:rsidR="00816C06" w:rsidRDefault="00816C06">
      <w:pPr>
        <w:rPr>
          <w:b/>
          <w:i/>
        </w:rPr>
      </w:pPr>
      <w:r w:rsidRPr="00816C06">
        <w:rPr>
          <w:b/>
          <w:i/>
        </w:rPr>
        <w:t>Fitness Center Dress Code Policy</w:t>
      </w:r>
      <w:bookmarkStart w:id="0" w:name="_GoBack"/>
      <w:bookmarkEnd w:id="0"/>
    </w:p>
    <w:p w:rsidR="00816C06" w:rsidRPr="00816C06" w:rsidRDefault="00816C06">
      <w:pPr>
        <w:rPr>
          <w:b/>
          <w:u w:val="single"/>
        </w:rPr>
      </w:pPr>
      <w:r w:rsidRPr="00816C06">
        <w:rPr>
          <w:b/>
          <w:u w:val="single"/>
        </w:rPr>
        <w:t>Mission:</w:t>
      </w:r>
    </w:p>
    <w:p w:rsidR="00816C06" w:rsidRDefault="00816C06">
      <w:r>
        <w:t xml:space="preserve">To provide students, faculty, staff, and community members with the opportunity to reach their personal health and fitness goals in a clean and friendly environment that does not intimidate or discriminate against age, gender, or level of experience.  </w:t>
      </w:r>
    </w:p>
    <w:p w:rsidR="00816C06" w:rsidRDefault="00816C06">
      <w:pPr>
        <w:rPr>
          <w:b/>
          <w:u w:val="single"/>
        </w:rPr>
      </w:pPr>
      <w:r w:rsidRPr="00816C06">
        <w:rPr>
          <w:b/>
          <w:u w:val="single"/>
        </w:rPr>
        <w:t>Permissible attire in the fitness center:</w:t>
      </w:r>
    </w:p>
    <w:p w:rsidR="00816C06" w:rsidRDefault="00816C06">
      <w:r>
        <w:t xml:space="preserve">The following items of clothing and footwear are permissible in the fitness center during normal operating hours.  </w:t>
      </w:r>
    </w:p>
    <w:p w:rsidR="00816C06" w:rsidRDefault="00816C06">
      <w:r>
        <w:t xml:space="preserve"> 1)</w:t>
      </w:r>
      <w:proofErr w:type="gramStart"/>
      <w:r>
        <w:t>.  Any</w:t>
      </w:r>
      <w:proofErr w:type="gramEnd"/>
      <w:r>
        <w:t xml:space="preserve"> sleeved cotton, </w:t>
      </w:r>
      <w:proofErr w:type="spellStart"/>
      <w:r>
        <w:t>dri</w:t>
      </w:r>
      <w:proofErr w:type="spellEnd"/>
      <w:r>
        <w:t>-fit, or compression t-shirt</w:t>
      </w:r>
      <w:r w:rsidR="00CE561E">
        <w:t xml:space="preserve"> </w:t>
      </w:r>
      <w:r w:rsidR="00CE561E" w:rsidRPr="00CE561E">
        <w:rPr>
          <w:b/>
          <w:i/>
        </w:rPr>
        <w:t>(Sleeves can be rolled up)</w:t>
      </w:r>
    </w:p>
    <w:p w:rsidR="00816C06" w:rsidRDefault="00816C06">
      <w:r>
        <w:t>2)</w:t>
      </w:r>
      <w:proofErr w:type="gramStart"/>
      <w:r>
        <w:t>.  Any</w:t>
      </w:r>
      <w:proofErr w:type="gramEnd"/>
      <w:r>
        <w:t xml:space="preserve"> type of gym shorts that includes basketball or running style shorts</w:t>
      </w:r>
    </w:p>
    <w:p w:rsidR="00816C06" w:rsidRDefault="00CE561E">
      <w:r>
        <w:t>3)</w:t>
      </w:r>
      <w:proofErr w:type="gramStart"/>
      <w:r>
        <w:t>.  Tennis</w:t>
      </w:r>
      <w:proofErr w:type="gramEnd"/>
      <w:r>
        <w:t xml:space="preserve"> shoes, basketball shoes </w:t>
      </w:r>
      <w:r w:rsidR="00816C06">
        <w:t xml:space="preserve">or turfs </w:t>
      </w:r>
    </w:p>
    <w:p w:rsidR="00816C06" w:rsidRDefault="00816C06">
      <w:r>
        <w:t>4)</w:t>
      </w:r>
      <w:proofErr w:type="gramStart"/>
      <w:r>
        <w:t>.  Any</w:t>
      </w:r>
      <w:proofErr w:type="gramEnd"/>
      <w:r>
        <w:t xml:space="preserve"> type of yoga or spandex pants or capris pants that go below the knee</w:t>
      </w:r>
    </w:p>
    <w:p w:rsidR="00816C06" w:rsidRDefault="00816C06">
      <w:r>
        <w:t>5)</w:t>
      </w:r>
      <w:proofErr w:type="gramStart"/>
      <w:r>
        <w:t>.  Any</w:t>
      </w:r>
      <w:proofErr w:type="gramEnd"/>
      <w:r>
        <w:t xml:space="preserve"> type of nylon or cotton pants which includes, but is not limited to, sweat pants and warm up pants </w:t>
      </w:r>
    </w:p>
    <w:p w:rsidR="00CE561E" w:rsidRDefault="00CE561E">
      <w:pPr>
        <w:rPr>
          <w:b/>
          <w:u w:val="single"/>
        </w:rPr>
      </w:pPr>
      <w:r w:rsidRPr="00CE561E">
        <w:rPr>
          <w:b/>
          <w:u w:val="single"/>
        </w:rPr>
        <w:t>Not Permissible attire in the fitness center:</w:t>
      </w:r>
    </w:p>
    <w:p w:rsidR="00CE561E" w:rsidRDefault="00CE561E">
      <w:r>
        <w:t>1)</w:t>
      </w:r>
      <w:proofErr w:type="gramStart"/>
      <w:r>
        <w:t>.  Any</w:t>
      </w:r>
      <w:proofErr w:type="gramEnd"/>
      <w:r>
        <w:t xml:space="preserve"> type of shirt, sleeveless or sleeved that exposes the belly or mid-drift area</w:t>
      </w:r>
    </w:p>
    <w:p w:rsidR="00CE561E" w:rsidRDefault="00CE561E">
      <w:r>
        <w:t>2). Work Boots, loafers, dress shoes, five-toe shoes</w:t>
      </w:r>
    </w:p>
    <w:p w:rsidR="00CE561E" w:rsidRDefault="00CE561E">
      <w:r>
        <w:t>3)</w:t>
      </w:r>
      <w:proofErr w:type="gramStart"/>
      <w:r>
        <w:t>.  Any</w:t>
      </w:r>
      <w:proofErr w:type="gramEnd"/>
      <w:r>
        <w:t xml:space="preserve"> type of top that is sleeveless</w:t>
      </w:r>
    </w:p>
    <w:p w:rsidR="00CE561E" w:rsidRDefault="00CE561E" w:rsidP="00CE561E">
      <w:pPr>
        <w:pStyle w:val="ListParagraph"/>
        <w:numPr>
          <w:ilvl w:val="0"/>
          <w:numId w:val="1"/>
        </w:numPr>
      </w:pPr>
      <w:r>
        <w:t>Sports bras</w:t>
      </w:r>
    </w:p>
    <w:p w:rsidR="00CE561E" w:rsidRDefault="00CE561E" w:rsidP="00CE561E">
      <w:pPr>
        <w:pStyle w:val="ListParagraph"/>
        <w:numPr>
          <w:ilvl w:val="0"/>
          <w:numId w:val="1"/>
        </w:numPr>
      </w:pPr>
      <w:r>
        <w:t>Spaghetti strap shirts</w:t>
      </w:r>
    </w:p>
    <w:p w:rsidR="00CE561E" w:rsidRDefault="00CE561E" w:rsidP="00CE561E">
      <w:pPr>
        <w:pStyle w:val="ListParagraph"/>
        <w:numPr>
          <w:ilvl w:val="0"/>
          <w:numId w:val="1"/>
        </w:numPr>
      </w:pPr>
      <w:r>
        <w:t>Razor back shirts</w:t>
      </w:r>
    </w:p>
    <w:p w:rsidR="00CE561E" w:rsidRDefault="00CE561E" w:rsidP="00CE561E">
      <w:pPr>
        <w:pStyle w:val="ListParagraph"/>
        <w:numPr>
          <w:ilvl w:val="0"/>
          <w:numId w:val="1"/>
        </w:numPr>
      </w:pPr>
      <w:r>
        <w:t>Men’s and women’s tank tops</w:t>
      </w:r>
    </w:p>
    <w:p w:rsidR="00CE561E" w:rsidRDefault="00CE561E" w:rsidP="00CE561E">
      <w:r>
        <w:t>4)</w:t>
      </w:r>
      <w:proofErr w:type="gramStart"/>
      <w:r>
        <w:t>.  Blue</w:t>
      </w:r>
      <w:proofErr w:type="gramEnd"/>
      <w:r>
        <w:t xml:space="preserve"> Jeans, jean shorts, cargo shorts</w:t>
      </w:r>
    </w:p>
    <w:p w:rsidR="00CE561E" w:rsidRDefault="00CE561E" w:rsidP="00CE561E">
      <w:r>
        <w:t xml:space="preserve">5). Spandex shorts </w:t>
      </w:r>
    </w:p>
    <w:p w:rsidR="00CE561E" w:rsidRDefault="00CE561E" w:rsidP="00CE561E">
      <w:r>
        <w:t>6)</w:t>
      </w:r>
      <w:proofErr w:type="gramStart"/>
      <w:r>
        <w:t>.  Any</w:t>
      </w:r>
      <w:proofErr w:type="gramEnd"/>
      <w:r>
        <w:t xml:space="preserve"> type of clothing </w:t>
      </w:r>
      <w:r w:rsidR="004D610F">
        <w:t xml:space="preserve">or attire </w:t>
      </w:r>
      <w:r>
        <w:t xml:space="preserve">that </w:t>
      </w:r>
      <w:r w:rsidR="004D610F">
        <w:t xml:space="preserve">exhibits suggestive or abusive language </w:t>
      </w:r>
    </w:p>
    <w:p w:rsidR="00816C06" w:rsidRPr="00CE561E" w:rsidRDefault="00CE561E">
      <w:pPr>
        <w:rPr>
          <w:b/>
        </w:rPr>
      </w:pPr>
      <w:r w:rsidRPr="00CE561E">
        <w:rPr>
          <w:b/>
        </w:rPr>
        <w:t>**Failure to adhere to dress code policies after warning will result in removal from the fitness center for that day</w:t>
      </w:r>
    </w:p>
    <w:sectPr w:rsidR="00816C06" w:rsidRPr="00CE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3C63"/>
    <w:multiLevelType w:val="hybridMultilevel"/>
    <w:tmpl w:val="B0B49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6"/>
    <w:rsid w:val="004D610F"/>
    <w:rsid w:val="00816C06"/>
    <w:rsid w:val="009C606C"/>
    <w:rsid w:val="009F4F75"/>
    <w:rsid w:val="00C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2014-09-01T21:37:00Z</cp:lastPrinted>
  <dcterms:created xsi:type="dcterms:W3CDTF">2014-09-02T02:24:00Z</dcterms:created>
  <dcterms:modified xsi:type="dcterms:W3CDTF">2014-09-02T02:24:00Z</dcterms:modified>
</cp:coreProperties>
</file>