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0595" w:type="dxa"/>
        <w:tblLook w:val="04A0" w:firstRow="1" w:lastRow="0" w:firstColumn="1" w:lastColumn="0" w:noHBand="0" w:noVBand="1"/>
      </w:tblPr>
      <w:tblGrid>
        <w:gridCol w:w="2088"/>
        <w:gridCol w:w="2572"/>
        <w:gridCol w:w="2317"/>
        <w:gridCol w:w="1320"/>
        <w:gridCol w:w="1778"/>
        <w:gridCol w:w="3420"/>
        <w:gridCol w:w="3420"/>
        <w:gridCol w:w="3420"/>
        <w:gridCol w:w="3420"/>
        <w:gridCol w:w="3420"/>
        <w:gridCol w:w="3420"/>
      </w:tblGrid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1904E2" w:rsidRPr="00700864" w:rsidRDefault="001904E2" w:rsidP="007008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0864">
              <w:rPr>
                <w:rFonts w:cstheme="minorHAnsi"/>
                <w:b/>
                <w:sz w:val="24"/>
                <w:szCs w:val="24"/>
              </w:rPr>
              <w:t>Drug</w:t>
            </w:r>
          </w:p>
        </w:tc>
        <w:tc>
          <w:tcPr>
            <w:tcW w:w="2572" w:type="dxa"/>
          </w:tcPr>
          <w:p w:rsidR="001904E2" w:rsidRPr="00700864" w:rsidRDefault="001904E2">
            <w:pPr>
              <w:rPr>
                <w:rFonts w:cstheme="minorHAnsi"/>
                <w:b/>
                <w:sz w:val="24"/>
                <w:szCs w:val="24"/>
              </w:rPr>
            </w:pPr>
            <w:r w:rsidRPr="00700864">
              <w:rPr>
                <w:rFonts w:cstheme="minorHAnsi"/>
                <w:b/>
                <w:sz w:val="24"/>
                <w:szCs w:val="24"/>
              </w:rPr>
              <w:t>Indications</w:t>
            </w:r>
          </w:p>
        </w:tc>
        <w:tc>
          <w:tcPr>
            <w:tcW w:w="2317" w:type="dxa"/>
          </w:tcPr>
          <w:p w:rsidR="001904E2" w:rsidRPr="00700864" w:rsidRDefault="001904E2">
            <w:pPr>
              <w:rPr>
                <w:rFonts w:cstheme="minorHAnsi"/>
                <w:b/>
                <w:sz w:val="24"/>
                <w:szCs w:val="24"/>
              </w:rPr>
            </w:pPr>
            <w:r w:rsidRPr="00700864">
              <w:rPr>
                <w:rFonts w:cstheme="minorHAnsi"/>
                <w:b/>
                <w:sz w:val="24"/>
                <w:szCs w:val="24"/>
              </w:rPr>
              <w:t>Adverse Reactions</w:t>
            </w:r>
          </w:p>
        </w:tc>
        <w:tc>
          <w:tcPr>
            <w:tcW w:w="1320" w:type="dxa"/>
          </w:tcPr>
          <w:p w:rsidR="001904E2" w:rsidRPr="00700864" w:rsidRDefault="001904E2">
            <w:pPr>
              <w:rPr>
                <w:rFonts w:cstheme="minorHAnsi"/>
                <w:b/>
                <w:sz w:val="24"/>
                <w:szCs w:val="24"/>
              </w:rPr>
            </w:pPr>
            <w:r w:rsidRPr="00700864">
              <w:rPr>
                <w:rFonts w:cstheme="minorHAnsi"/>
                <w:b/>
                <w:sz w:val="24"/>
                <w:szCs w:val="24"/>
              </w:rPr>
              <w:t>Route</w:t>
            </w:r>
          </w:p>
        </w:tc>
        <w:tc>
          <w:tcPr>
            <w:tcW w:w="1778" w:type="dxa"/>
          </w:tcPr>
          <w:p w:rsidR="001904E2" w:rsidRPr="00700864" w:rsidRDefault="001904E2">
            <w:pPr>
              <w:rPr>
                <w:rFonts w:cstheme="minorHAnsi"/>
                <w:b/>
                <w:sz w:val="24"/>
                <w:szCs w:val="24"/>
              </w:rPr>
            </w:pPr>
            <w:r w:rsidRPr="00700864">
              <w:rPr>
                <w:rFonts w:cstheme="minorHAnsi"/>
                <w:b/>
                <w:sz w:val="24"/>
                <w:szCs w:val="24"/>
              </w:rPr>
              <w:t>Dosage</w:t>
            </w:r>
          </w:p>
        </w:tc>
        <w:tc>
          <w:tcPr>
            <w:tcW w:w="3420" w:type="dxa"/>
          </w:tcPr>
          <w:p w:rsidR="001904E2" w:rsidRPr="00700864" w:rsidRDefault="001904E2">
            <w:pPr>
              <w:rPr>
                <w:rFonts w:cstheme="minorHAnsi"/>
                <w:b/>
                <w:sz w:val="24"/>
                <w:szCs w:val="24"/>
              </w:rPr>
            </w:pPr>
            <w:r w:rsidRPr="00700864">
              <w:rPr>
                <w:rFonts w:cstheme="minorHAnsi"/>
                <w:b/>
                <w:sz w:val="24"/>
                <w:szCs w:val="24"/>
              </w:rPr>
              <w:t>Nursing Implications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1904E2" w:rsidRPr="00700864" w:rsidRDefault="001904E2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Magnesium </w:t>
            </w:r>
            <w:r w:rsidR="00AA139D">
              <w:rPr>
                <w:rFonts w:cstheme="minorHAnsi"/>
                <w:sz w:val="24"/>
                <w:szCs w:val="24"/>
              </w:rPr>
              <w:t>S</w:t>
            </w:r>
            <w:r w:rsidRPr="00700864">
              <w:rPr>
                <w:rFonts w:cstheme="minorHAnsi"/>
                <w:sz w:val="24"/>
                <w:szCs w:val="24"/>
              </w:rPr>
              <w:t>ulfate</w:t>
            </w:r>
          </w:p>
        </w:tc>
        <w:tc>
          <w:tcPr>
            <w:tcW w:w="2572" w:type="dxa"/>
          </w:tcPr>
          <w:p w:rsidR="001904E2" w:rsidRPr="00700864" w:rsidRDefault="001526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central nervous system depressant and relaxes smooth muscle. </w:t>
            </w:r>
            <w:r w:rsidR="001904E2" w:rsidRPr="00700864">
              <w:rPr>
                <w:rFonts w:cstheme="minorHAnsi"/>
                <w:sz w:val="24"/>
                <w:szCs w:val="24"/>
              </w:rPr>
              <w:t>Treatment of hypertension, anticonvulsant associated with severe eclampsia, pre-eclampsia</w:t>
            </w:r>
          </w:p>
        </w:tc>
        <w:tc>
          <w:tcPr>
            <w:tcW w:w="2317" w:type="dxa"/>
          </w:tcPr>
          <w:p w:rsidR="001904E2" w:rsidRDefault="00352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1904E2" w:rsidRPr="00700864">
              <w:rPr>
                <w:rFonts w:cstheme="minorHAnsi"/>
                <w:sz w:val="24"/>
                <w:szCs w:val="24"/>
              </w:rPr>
              <w:t>ypotension, muscle weakness</w:t>
            </w:r>
            <w:r w:rsidR="008E4D03">
              <w:rPr>
                <w:rFonts w:cstheme="minorHAnsi"/>
                <w:sz w:val="24"/>
                <w:szCs w:val="24"/>
              </w:rPr>
              <w:t xml:space="preserve"> blurred vision</w:t>
            </w:r>
            <w:r w:rsidR="00FB5DC9">
              <w:rPr>
                <w:rFonts w:cstheme="minorHAnsi"/>
                <w:sz w:val="24"/>
                <w:szCs w:val="24"/>
              </w:rPr>
              <w:t>, headach</w:t>
            </w:r>
            <w:r w:rsidR="00C6153C">
              <w:rPr>
                <w:rFonts w:cstheme="minorHAnsi"/>
                <w:sz w:val="24"/>
                <w:szCs w:val="24"/>
              </w:rPr>
              <w:t>e</w:t>
            </w:r>
          </w:p>
          <w:p w:rsidR="0035280C" w:rsidRDefault="00352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nausea flushing, feeling hot, and drowsiness are all expected effects.</w:t>
            </w:r>
          </w:p>
          <w:p w:rsidR="0035280C" w:rsidRDefault="00352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Oliguria is a symptom of magnesium toxicity-report output &lt;30ml/</w:t>
            </w:r>
            <w:proofErr w:type="spellStart"/>
            <w:r>
              <w:rPr>
                <w:rFonts w:cstheme="minorHAnsi"/>
                <w:sz w:val="24"/>
                <w:szCs w:val="24"/>
              </w:rPr>
              <w:t>hr</w:t>
            </w:r>
            <w:proofErr w:type="spellEnd"/>
          </w:p>
          <w:p w:rsidR="0035280C" w:rsidRDefault="003528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Decreased respiratory rate is a symptom of magnesium toxicity-report RR less than 12/min</w:t>
            </w:r>
            <w:r w:rsidR="001A255A">
              <w:rPr>
                <w:rFonts w:cstheme="minorHAnsi"/>
                <w:sz w:val="24"/>
                <w:szCs w:val="24"/>
              </w:rPr>
              <w:t>. Other s/s of toxicity are slurred speech, loss of deep tendon reflexes, and cardiac arrest.</w:t>
            </w:r>
          </w:p>
          <w:p w:rsidR="0035280C" w:rsidRPr="00700864" w:rsidRDefault="003528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:rsidR="001904E2" w:rsidRPr="00700864" w:rsidRDefault="001904E2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IV or IM (however in labor and delivery it will be IV)</w:t>
            </w:r>
          </w:p>
        </w:tc>
        <w:tc>
          <w:tcPr>
            <w:tcW w:w="1778" w:type="dxa"/>
          </w:tcPr>
          <w:p w:rsidR="001904E2" w:rsidRPr="00700864" w:rsidRDefault="001904E2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Usually 10 g per 250ml NS </w:t>
            </w:r>
          </w:p>
          <w:p w:rsidR="001904E2" w:rsidRPr="00700864" w:rsidRDefault="001904E2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4-6 g loading (bolus) over 30 min.</w:t>
            </w:r>
          </w:p>
          <w:p w:rsidR="001904E2" w:rsidRPr="00700864" w:rsidRDefault="001904E2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2-4 g maintenance </w:t>
            </w:r>
          </w:p>
          <w:p w:rsidR="001904E2" w:rsidRPr="00700864" w:rsidRDefault="001904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1904E2" w:rsidRPr="00700864" w:rsidRDefault="001526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Monitor BP, respirations, </w:t>
            </w:r>
            <w:r w:rsidR="001A255A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reflexes</w:t>
            </w:r>
            <w:r w:rsidR="001A255A">
              <w:rPr>
                <w:rFonts w:cstheme="minorHAnsi"/>
                <w:sz w:val="24"/>
                <w:szCs w:val="24"/>
              </w:rPr>
              <w:t xml:space="preserve"> q 15 to 30 min.</w:t>
            </w:r>
            <w:r w:rsidR="00E1709D" w:rsidRPr="00700864">
              <w:rPr>
                <w:rFonts w:cstheme="minorHAnsi"/>
                <w:sz w:val="24"/>
                <w:szCs w:val="24"/>
              </w:rPr>
              <w:t xml:space="preserve"> Monitor intake</w:t>
            </w:r>
            <w:r w:rsidR="001A255A">
              <w:rPr>
                <w:rFonts w:cstheme="minorHAnsi"/>
                <w:sz w:val="24"/>
                <w:szCs w:val="24"/>
              </w:rPr>
              <w:t>/</w:t>
            </w:r>
            <w:r w:rsidR="00E1709D" w:rsidRPr="00700864">
              <w:rPr>
                <w:rFonts w:cstheme="minorHAnsi"/>
                <w:sz w:val="24"/>
                <w:szCs w:val="24"/>
              </w:rPr>
              <w:t>output. Monitor neurological status</w:t>
            </w:r>
            <w:r w:rsidR="00FB5DC9">
              <w:rPr>
                <w:rFonts w:cstheme="minorHAnsi"/>
                <w:sz w:val="24"/>
                <w:szCs w:val="24"/>
              </w:rPr>
              <w:t xml:space="preserve"> due to possible mag-toxicity</w:t>
            </w:r>
          </w:p>
          <w:p w:rsidR="00E1709D" w:rsidRDefault="001A25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therapeutic</w:t>
            </w:r>
            <w:r w:rsidR="00E1709D" w:rsidRPr="00700864">
              <w:rPr>
                <w:rFonts w:cstheme="minorHAnsi"/>
                <w:sz w:val="24"/>
                <w:szCs w:val="24"/>
              </w:rPr>
              <w:t xml:space="preserve"> range of Magnesium Sulfate</w:t>
            </w:r>
            <w:r w:rsidR="002C237A" w:rsidRPr="00700864">
              <w:rPr>
                <w:rFonts w:cstheme="minorHAnsi"/>
                <w:sz w:val="24"/>
                <w:szCs w:val="24"/>
              </w:rPr>
              <w:t xml:space="preserve"> is</w:t>
            </w:r>
            <w:r w:rsidR="00E1709D" w:rsidRPr="00700864">
              <w:rPr>
                <w:rFonts w:cstheme="minorHAnsi"/>
                <w:sz w:val="24"/>
                <w:szCs w:val="24"/>
              </w:rPr>
              <w:t xml:space="preserve"> 5-8</w:t>
            </w:r>
            <w:r w:rsidR="000831FE" w:rsidRPr="00700864">
              <w:rPr>
                <w:rFonts w:cstheme="minorHAnsi"/>
                <w:sz w:val="24"/>
                <w:szCs w:val="24"/>
              </w:rPr>
              <w:t>mg/dl</w:t>
            </w:r>
          </w:p>
          <w:p w:rsidR="00217415" w:rsidRDefault="002174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Calcium Gluconate is given to reverse magnesium toxicity</w:t>
            </w:r>
            <w:r w:rsidR="001A255A">
              <w:rPr>
                <w:rFonts w:cstheme="minorHAnsi"/>
                <w:sz w:val="24"/>
                <w:szCs w:val="24"/>
              </w:rPr>
              <w:t>.</w:t>
            </w:r>
          </w:p>
          <w:p w:rsidR="001A255A" w:rsidRPr="00700864" w:rsidRDefault="001A25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</w:t>
            </w:r>
            <w:r w:rsidR="00756BDE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r FHR if patient still pregnant.</w:t>
            </w:r>
          </w:p>
          <w:p w:rsidR="00E1709D" w:rsidRPr="00700864" w:rsidRDefault="00E170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1904E2" w:rsidRPr="00700864" w:rsidRDefault="00E1709D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Magnesium Sulfate</w:t>
            </w:r>
          </w:p>
        </w:tc>
        <w:tc>
          <w:tcPr>
            <w:tcW w:w="2572" w:type="dxa"/>
          </w:tcPr>
          <w:p w:rsidR="001904E2" w:rsidRPr="00700864" w:rsidRDefault="00E1709D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Unlabeled use for preterm labor</w:t>
            </w:r>
          </w:p>
        </w:tc>
        <w:tc>
          <w:tcPr>
            <w:tcW w:w="2317" w:type="dxa"/>
          </w:tcPr>
          <w:p w:rsidR="001904E2" w:rsidRPr="00700864" w:rsidRDefault="00E1709D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As above</w:t>
            </w:r>
          </w:p>
        </w:tc>
        <w:tc>
          <w:tcPr>
            <w:tcW w:w="1320" w:type="dxa"/>
          </w:tcPr>
          <w:p w:rsidR="001904E2" w:rsidRPr="00700864" w:rsidRDefault="00E1709D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As above</w:t>
            </w:r>
          </w:p>
        </w:tc>
        <w:tc>
          <w:tcPr>
            <w:tcW w:w="1778" w:type="dxa"/>
          </w:tcPr>
          <w:p w:rsidR="001904E2" w:rsidRPr="00700864" w:rsidRDefault="00E1709D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Same as above</w:t>
            </w:r>
          </w:p>
        </w:tc>
        <w:tc>
          <w:tcPr>
            <w:tcW w:w="3420" w:type="dxa"/>
          </w:tcPr>
          <w:p w:rsidR="001904E2" w:rsidRPr="00700864" w:rsidRDefault="00E1709D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Same as above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1904E2" w:rsidRPr="00700864" w:rsidRDefault="00AA139D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Calcium G</w:t>
            </w:r>
            <w:r w:rsidR="00E1709D" w:rsidRPr="00700864">
              <w:rPr>
                <w:rFonts w:cstheme="minorHAnsi"/>
                <w:sz w:val="24"/>
                <w:szCs w:val="24"/>
              </w:rPr>
              <w:t>luconate</w:t>
            </w:r>
          </w:p>
        </w:tc>
        <w:tc>
          <w:tcPr>
            <w:tcW w:w="2572" w:type="dxa"/>
          </w:tcPr>
          <w:p w:rsidR="001904E2" w:rsidRPr="00700864" w:rsidRDefault="00BF208B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Treatment for </w:t>
            </w:r>
            <w:proofErr w:type="spellStart"/>
            <w:r w:rsidRPr="00700864">
              <w:rPr>
                <w:rFonts w:cstheme="minorHAnsi"/>
                <w:sz w:val="24"/>
                <w:szCs w:val="24"/>
              </w:rPr>
              <w:t>hypermagnesimia</w:t>
            </w:r>
            <w:proofErr w:type="spellEnd"/>
            <w:r w:rsidR="00E1709D" w:rsidRPr="00700864">
              <w:rPr>
                <w:rFonts w:cstheme="minorHAnsi"/>
                <w:sz w:val="24"/>
                <w:szCs w:val="24"/>
              </w:rPr>
              <w:t xml:space="preserve"> </w:t>
            </w:r>
            <w:r w:rsidRPr="00700864">
              <w:rPr>
                <w:rFonts w:cstheme="minorHAnsi"/>
                <w:sz w:val="24"/>
                <w:szCs w:val="24"/>
              </w:rPr>
              <w:t>(</w:t>
            </w:r>
            <w:r w:rsidR="00E1709D" w:rsidRPr="00700864">
              <w:rPr>
                <w:rFonts w:cstheme="minorHAnsi"/>
                <w:sz w:val="24"/>
                <w:szCs w:val="24"/>
              </w:rPr>
              <w:t xml:space="preserve">magnesium </w:t>
            </w:r>
            <w:proofErr w:type="gramStart"/>
            <w:r w:rsidR="00E1709D" w:rsidRPr="00700864">
              <w:rPr>
                <w:rFonts w:cstheme="minorHAnsi"/>
                <w:sz w:val="24"/>
                <w:szCs w:val="24"/>
              </w:rPr>
              <w:t xml:space="preserve">toxicity)  </w:t>
            </w:r>
            <w:r w:rsidR="008D2840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8D2840">
              <w:rPr>
                <w:rFonts w:cstheme="minorHAnsi"/>
                <w:sz w:val="24"/>
                <w:szCs w:val="24"/>
              </w:rPr>
              <w:t>too much Mag sulfate administration</w:t>
            </w:r>
          </w:p>
        </w:tc>
        <w:tc>
          <w:tcPr>
            <w:tcW w:w="2317" w:type="dxa"/>
          </w:tcPr>
          <w:p w:rsidR="001904E2" w:rsidRPr="00700864" w:rsidRDefault="008D28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Syncope, tingling, bradycardia</w:t>
            </w:r>
          </w:p>
        </w:tc>
        <w:tc>
          <w:tcPr>
            <w:tcW w:w="1320" w:type="dxa"/>
          </w:tcPr>
          <w:p w:rsidR="001904E2" w:rsidRPr="00700864" w:rsidRDefault="000831FE" w:rsidP="000831FE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IV </w:t>
            </w:r>
          </w:p>
        </w:tc>
        <w:tc>
          <w:tcPr>
            <w:tcW w:w="1778" w:type="dxa"/>
          </w:tcPr>
          <w:p w:rsidR="001904E2" w:rsidRPr="00700864" w:rsidRDefault="000831FE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Give 10ml of a 10% solution or 1 g can be given by RN or MD over 3 mins</w:t>
            </w:r>
          </w:p>
        </w:tc>
        <w:tc>
          <w:tcPr>
            <w:tcW w:w="3420" w:type="dxa"/>
          </w:tcPr>
          <w:p w:rsidR="001904E2" w:rsidRPr="00700864" w:rsidRDefault="00466492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Monitor pulse, BP, respirations,</w:t>
            </w:r>
          </w:p>
        </w:tc>
      </w:tr>
      <w:tr w:rsidR="0046741B" w:rsidRPr="00700864" w:rsidTr="00334DFA">
        <w:trPr>
          <w:gridAfter w:val="5"/>
          <w:wAfter w:w="17100" w:type="dxa"/>
          <w:trHeight w:val="1349"/>
        </w:trPr>
        <w:tc>
          <w:tcPr>
            <w:tcW w:w="2088" w:type="dxa"/>
          </w:tcPr>
          <w:p w:rsidR="001904E2" w:rsidRDefault="00466492" w:rsidP="001261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lastRenderedPageBreak/>
              <w:t>Methergine</w:t>
            </w:r>
          </w:p>
          <w:p w:rsidR="00A8483B" w:rsidRPr="00700864" w:rsidRDefault="00A8483B" w:rsidP="001261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(Methylergonovine Maleate)</w:t>
            </w:r>
          </w:p>
        </w:tc>
        <w:tc>
          <w:tcPr>
            <w:tcW w:w="2572" w:type="dxa"/>
          </w:tcPr>
          <w:p w:rsidR="001904E2" w:rsidRPr="00700864" w:rsidRDefault="00466492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Prevention and treatment of postpartum and post abortion</w:t>
            </w:r>
            <w:r w:rsidR="00BF208B" w:rsidRPr="00700864">
              <w:rPr>
                <w:rFonts w:cstheme="minorHAnsi"/>
                <w:sz w:val="24"/>
                <w:szCs w:val="24"/>
              </w:rPr>
              <w:t>,</w:t>
            </w:r>
            <w:r w:rsidRPr="00700864">
              <w:rPr>
                <w:rFonts w:cstheme="minorHAnsi"/>
                <w:sz w:val="24"/>
                <w:szCs w:val="24"/>
              </w:rPr>
              <w:t xml:space="preserve"> hemorrhage.</w:t>
            </w:r>
          </w:p>
        </w:tc>
        <w:tc>
          <w:tcPr>
            <w:tcW w:w="2317" w:type="dxa"/>
          </w:tcPr>
          <w:p w:rsidR="001904E2" w:rsidRPr="00700864" w:rsidRDefault="00D77599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Dizziness, headache, tinnitus, dyspnea </w:t>
            </w:r>
          </w:p>
        </w:tc>
        <w:tc>
          <w:tcPr>
            <w:tcW w:w="1320" w:type="dxa"/>
          </w:tcPr>
          <w:p w:rsidR="001904E2" w:rsidRPr="00700864" w:rsidRDefault="00D77599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P</w:t>
            </w:r>
            <w:r w:rsidR="00F268BE" w:rsidRPr="00700864">
              <w:rPr>
                <w:rFonts w:cstheme="minorHAnsi"/>
                <w:sz w:val="24"/>
                <w:szCs w:val="24"/>
              </w:rPr>
              <w:t>O</w:t>
            </w:r>
            <w:r w:rsidRPr="00700864">
              <w:rPr>
                <w:rFonts w:cstheme="minorHAnsi"/>
                <w:sz w:val="24"/>
                <w:szCs w:val="24"/>
              </w:rPr>
              <w:t>, IV, or IM</w:t>
            </w:r>
          </w:p>
        </w:tc>
        <w:tc>
          <w:tcPr>
            <w:tcW w:w="1778" w:type="dxa"/>
          </w:tcPr>
          <w:p w:rsidR="001904E2" w:rsidRPr="00700864" w:rsidRDefault="00D77599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200mcg or 0.2mg po or IV</w:t>
            </w:r>
          </w:p>
        </w:tc>
        <w:tc>
          <w:tcPr>
            <w:tcW w:w="3420" w:type="dxa"/>
          </w:tcPr>
          <w:p w:rsidR="001904E2" w:rsidRPr="00700864" w:rsidRDefault="00D77599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Monitor pulse BP and uterine response frequently.</w:t>
            </w:r>
          </w:p>
          <w:p w:rsidR="00D77599" w:rsidRPr="00700864" w:rsidRDefault="00D77599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DO NOT GIVE IF HYPERTENSIVE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700864" w:rsidRDefault="00D77599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Oxytocin</w:t>
            </w:r>
          </w:p>
          <w:p w:rsidR="001904E2" w:rsidRPr="00700864" w:rsidRDefault="00D77599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(Pitocin)</w:t>
            </w:r>
          </w:p>
        </w:tc>
        <w:tc>
          <w:tcPr>
            <w:tcW w:w="2572" w:type="dxa"/>
          </w:tcPr>
          <w:p w:rsidR="001904E2" w:rsidRPr="00700864" w:rsidRDefault="00D77599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Induction of labor Postpartum control of bleeding after expulsion of the placenta</w:t>
            </w:r>
          </w:p>
        </w:tc>
        <w:tc>
          <w:tcPr>
            <w:tcW w:w="2317" w:type="dxa"/>
          </w:tcPr>
          <w:p w:rsidR="001904E2" w:rsidRPr="00700864" w:rsidRDefault="00D77599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Maternal coma, seizures</w:t>
            </w:r>
            <w:r w:rsidR="00962AD4" w:rsidRPr="00700864">
              <w:rPr>
                <w:rFonts w:cstheme="minorHAnsi"/>
                <w:sz w:val="24"/>
                <w:szCs w:val="24"/>
              </w:rPr>
              <w:t>, hypotension, hypersensitivity, painful contractions.</w:t>
            </w:r>
          </w:p>
        </w:tc>
        <w:tc>
          <w:tcPr>
            <w:tcW w:w="1320" w:type="dxa"/>
          </w:tcPr>
          <w:p w:rsidR="001904E2" w:rsidRPr="00700864" w:rsidRDefault="00F268BE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IV, IM</w:t>
            </w:r>
          </w:p>
        </w:tc>
        <w:tc>
          <w:tcPr>
            <w:tcW w:w="1778" w:type="dxa"/>
          </w:tcPr>
          <w:p w:rsidR="001904E2" w:rsidRPr="00700864" w:rsidRDefault="00962AD4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Induction of labor: (depending on the policy) 1-2 milliunits/min increasing as ordered. </w:t>
            </w:r>
            <w:r w:rsidR="00756BDE">
              <w:rPr>
                <w:rFonts w:cstheme="minorHAnsi"/>
                <w:sz w:val="24"/>
                <w:szCs w:val="24"/>
              </w:rPr>
              <w:t>Postpartum</w:t>
            </w:r>
            <w:r w:rsidRPr="00700864">
              <w:rPr>
                <w:rFonts w:cstheme="minorHAnsi"/>
                <w:sz w:val="24"/>
                <w:szCs w:val="24"/>
              </w:rPr>
              <w:t xml:space="preserve">: 10 units IM or </w:t>
            </w:r>
            <w:r w:rsidR="00756BDE">
              <w:rPr>
                <w:rFonts w:cstheme="minorHAnsi"/>
                <w:sz w:val="24"/>
                <w:szCs w:val="24"/>
              </w:rPr>
              <w:t>10 units</w:t>
            </w:r>
            <w:r w:rsidRPr="00700864">
              <w:rPr>
                <w:rFonts w:cstheme="minorHAnsi"/>
                <w:sz w:val="24"/>
                <w:szCs w:val="24"/>
              </w:rPr>
              <w:t xml:space="preserve"> at a rate of 20-40 milliunits/min </w:t>
            </w:r>
          </w:p>
        </w:tc>
        <w:tc>
          <w:tcPr>
            <w:tcW w:w="3420" w:type="dxa"/>
          </w:tcPr>
          <w:p w:rsidR="001904E2" w:rsidRDefault="00962AD4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For induction of labor monitor </w:t>
            </w:r>
            <w:r w:rsidR="00756BDE">
              <w:rPr>
                <w:rFonts w:cstheme="minorHAnsi"/>
                <w:sz w:val="24"/>
                <w:szCs w:val="24"/>
              </w:rPr>
              <w:t xml:space="preserve">the </w:t>
            </w:r>
            <w:r w:rsidRPr="00700864">
              <w:rPr>
                <w:rFonts w:cstheme="minorHAnsi"/>
                <w:sz w:val="24"/>
                <w:szCs w:val="24"/>
              </w:rPr>
              <w:t>frequency and duration of contractions, resting tone</w:t>
            </w:r>
            <w:r w:rsidR="00756BDE">
              <w:rPr>
                <w:rFonts w:cstheme="minorHAnsi"/>
                <w:sz w:val="24"/>
                <w:szCs w:val="24"/>
              </w:rPr>
              <w:t>,</w:t>
            </w:r>
            <w:r w:rsidRPr="00700864">
              <w:rPr>
                <w:rFonts w:cstheme="minorHAnsi"/>
                <w:sz w:val="24"/>
                <w:szCs w:val="24"/>
              </w:rPr>
              <w:t xml:space="preserve"> and fetal heart rate. Monitor BP, pulse, </w:t>
            </w:r>
            <w:r w:rsidR="00756BDE">
              <w:rPr>
                <w:rFonts w:cstheme="minorHAnsi"/>
                <w:sz w:val="24"/>
                <w:szCs w:val="24"/>
              </w:rPr>
              <w:t xml:space="preserve">and </w:t>
            </w:r>
            <w:r w:rsidRPr="00700864">
              <w:rPr>
                <w:rFonts w:cstheme="minorHAnsi"/>
                <w:sz w:val="24"/>
                <w:szCs w:val="24"/>
              </w:rPr>
              <w:t xml:space="preserve">respirations. </w:t>
            </w:r>
          </w:p>
          <w:p w:rsidR="001526BB" w:rsidRPr="00700864" w:rsidRDefault="001526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IV, use </w:t>
            </w:r>
            <w:r w:rsidR="00756BDE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infusion port closest to patient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1904E2" w:rsidRPr="00700864" w:rsidRDefault="00962AD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Terbutaline</w:t>
            </w:r>
          </w:p>
          <w:p w:rsidR="00700864" w:rsidRP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700864">
              <w:rPr>
                <w:rFonts w:cstheme="minorHAnsi"/>
                <w:sz w:val="24"/>
                <w:szCs w:val="24"/>
              </w:rPr>
              <w:t>Brethine</w:t>
            </w:r>
            <w:proofErr w:type="spellEnd"/>
            <w:r w:rsidRPr="0070086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1904E2" w:rsidRDefault="00962AD4" w:rsidP="002C237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Unlabeled use: Management of preterm labor</w:t>
            </w:r>
            <w:r w:rsidR="00C80207">
              <w:rPr>
                <w:rFonts w:cstheme="minorHAnsi"/>
                <w:sz w:val="24"/>
                <w:szCs w:val="24"/>
              </w:rPr>
              <w:t>.</w:t>
            </w:r>
          </w:p>
          <w:p w:rsidR="00C80207" w:rsidRPr="00700864" w:rsidRDefault="00C80207" w:rsidP="002C23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Beta-adrenergic agonist</w:t>
            </w:r>
          </w:p>
        </w:tc>
        <w:tc>
          <w:tcPr>
            <w:tcW w:w="2317" w:type="dxa"/>
          </w:tcPr>
          <w:p w:rsidR="001904E2" w:rsidRPr="00700864" w:rsidRDefault="00962AD4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Nervousness, </w:t>
            </w:r>
            <w:r w:rsidR="00F268BE" w:rsidRPr="00700864">
              <w:rPr>
                <w:rFonts w:cstheme="minorHAnsi"/>
                <w:sz w:val="24"/>
                <w:szCs w:val="24"/>
              </w:rPr>
              <w:t>restlessness, tremors, headaches.</w:t>
            </w:r>
          </w:p>
          <w:p w:rsidR="00F268BE" w:rsidRPr="00700864" w:rsidRDefault="00F268BE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Given cautiously in Diabetics. (causes elevated sugars)</w:t>
            </w:r>
          </w:p>
        </w:tc>
        <w:tc>
          <w:tcPr>
            <w:tcW w:w="1320" w:type="dxa"/>
          </w:tcPr>
          <w:p w:rsidR="001904E2" w:rsidRPr="00700864" w:rsidRDefault="002C237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IV,PO, SQ (usually given SQ </w:t>
            </w:r>
            <w:r w:rsidR="00F268BE" w:rsidRPr="00700864">
              <w:rPr>
                <w:rFonts w:cstheme="minorHAnsi"/>
                <w:sz w:val="24"/>
                <w:szCs w:val="24"/>
              </w:rPr>
              <w:t>in L&amp;D)</w:t>
            </w:r>
          </w:p>
        </w:tc>
        <w:tc>
          <w:tcPr>
            <w:tcW w:w="1778" w:type="dxa"/>
          </w:tcPr>
          <w:p w:rsidR="001904E2" w:rsidRPr="00700864" w:rsidRDefault="00F268BE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PO 2.5-5mg</w:t>
            </w:r>
          </w:p>
          <w:p w:rsidR="00F268BE" w:rsidRPr="00700864" w:rsidRDefault="002C237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SQ </w:t>
            </w:r>
            <w:r w:rsidR="00F268BE" w:rsidRPr="00700864">
              <w:rPr>
                <w:rFonts w:cstheme="minorHAnsi"/>
                <w:sz w:val="24"/>
                <w:szCs w:val="24"/>
              </w:rPr>
              <w:t>0.25mg will usually give up to 3 doses given 30 mins apart.</w:t>
            </w:r>
          </w:p>
        </w:tc>
        <w:tc>
          <w:tcPr>
            <w:tcW w:w="3420" w:type="dxa"/>
          </w:tcPr>
          <w:p w:rsidR="001904E2" w:rsidRPr="00700864" w:rsidRDefault="00F268BE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Monitor pulse and BP will cause maternal tachycardia.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Misoprostol</w:t>
            </w:r>
          </w:p>
          <w:p w:rsidR="00700864" w:rsidRP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</w:t>
            </w:r>
            <w:r w:rsidRPr="00700864">
              <w:rPr>
                <w:rFonts w:cstheme="minorHAnsi"/>
                <w:sz w:val="24"/>
                <w:szCs w:val="24"/>
              </w:rPr>
              <w:t>ytotec)</w:t>
            </w:r>
          </w:p>
        </w:tc>
        <w:tc>
          <w:tcPr>
            <w:tcW w:w="2572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Unlabeled use for cervical ripening,  labor induction, and postpartum hemorrhage </w:t>
            </w:r>
          </w:p>
        </w:tc>
        <w:tc>
          <w:tcPr>
            <w:tcW w:w="2317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Headache, abdominal pain, nausea and vomiting, miscarriage.</w:t>
            </w:r>
          </w:p>
        </w:tc>
        <w:tc>
          <w:tcPr>
            <w:tcW w:w="13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PO, </w:t>
            </w:r>
            <w:r w:rsidR="001526BB">
              <w:rPr>
                <w:rFonts w:cstheme="minorHAnsi"/>
                <w:sz w:val="24"/>
                <w:szCs w:val="24"/>
              </w:rPr>
              <w:t xml:space="preserve">usually intra-vaginally or </w:t>
            </w:r>
            <w:r w:rsidRPr="001526BB">
              <w:rPr>
                <w:rFonts w:cstheme="minorHAnsi"/>
                <w:sz w:val="24"/>
                <w:szCs w:val="24"/>
              </w:rPr>
              <w:t>rectally.</w:t>
            </w:r>
          </w:p>
        </w:tc>
        <w:tc>
          <w:tcPr>
            <w:tcW w:w="1778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Depending on policy for induction of term pregnancy: 25 mcg</w:t>
            </w:r>
          </w:p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Induction for fetal demise less than 24 weeks 25-100 mcg (depending on policy)</w:t>
            </w:r>
          </w:p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PPH: 1000 mcg rectally</w:t>
            </w:r>
          </w:p>
        </w:tc>
        <w:tc>
          <w:tcPr>
            <w:tcW w:w="34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Inform patient diarrhea may occur. If used for induction of labor monitor FHR, contractions, resting tone.</w:t>
            </w:r>
          </w:p>
          <w:p w:rsid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(in cases of fetal distress flush vagina with 10 ml of NS)</w:t>
            </w:r>
          </w:p>
          <w:p w:rsidR="001526BB" w:rsidRPr="00700864" w:rsidRDefault="001526BB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Encourage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 void prior to administration</w:t>
            </w:r>
          </w:p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</w:p>
          <w:p w:rsidR="00700864" w:rsidRPr="00700864" w:rsidRDefault="00700864" w:rsidP="00334D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700864" w:rsidRP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Prostaglandin gels, </w:t>
            </w:r>
            <w:proofErr w:type="spellStart"/>
            <w:r w:rsidRPr="00700864">
              <w:rPr>
                <w:rFonts w:cstheme="minorHAnsi"/>
                <w:sz w:val="24"/>
                <w:szCs w:val="24"/>
              </w:rPr>
              <w:t>Cervidil</w:t>
            </w:r>
            <w:proofErr w:type="spellEnd"/>
            <w:r w:rsidRPr="0070086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0864">
              <w:rPr>
                <w:rFonts w:cstheme="minorHAnsi"/>
                <w:sz w:val="24"/>
                <w:szCs w:val="24"/>
              </w:rPr>
              <w:t>Prepidil</w:t>
            </w:r>
            <w:proofErr w:type="spellEnd"/>
          </w:p>
        </w:tc>
        <w:tc>
          <w:tcPr>
            <w:tcW w:w="2572" w:type="dxa"/>
          </w:tcPr>
          <w:p w:rsidR="00700864" w:rsidRPr="00700864" w:rsidRDefault="00700864" w:rsidP="00334DFA">
            <w:pPr>
              <w:shd w:val="clear" w:color="auto" w:fill="FFFFFF"/>
              <w:spacing w:before="192"/>
              <w:rPr>
                <w:rFonts w:eastAsia="Times New Roman" w:cstheme="minorHAnsi"/>
                <w:color w:val="444444"/>
                <w:sz w:val="24"/>
                <w:szCs w:val="24"/>
                <w:lang w:val="en"/>
              </w:rPr>
            </w:pPr>
            <w:r w:rsidRPr="00700864">
              <w:rPr>
                <w:rFonts w:eastAsia="Times New Roman" w:cstheme="minorHAnsi"/>
                <w:color w:val="444444"/>
                <w:sz w:val="24"/>
                <w:szCs w:val="24"/>
                <w:lang w:val="en"/>
              </w:rPr>
              <w:t>Stimulates gravid (pregnant) uterus to contract; also stimulates smooth muscle of GI tract. Cervical ripening (softening) in pregnant women at or near term with need for labor induction.</w:t>
            </w:r>
          </w:p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Cramping, abdominal pain, nausea and vomiting</w:t>
            </w:r>
          </w:p>
        </w:tc>
        <w:tc>
          <w:tcPr>
            <w:tcW w:w="13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Intra-vaginally</w:t>
            </w:r>
          </w:p>
        </w:tc>
        <w:tc>
          <w:tcPr>
            <w:tcW w:w="1778" w:type="dxa"/>
          </w:tcPr>
          <w:p w:rsidR="00700864" w:rsidRPr="00700864" w:rsidRDefault="00700864" w:rsidP="00334DFA">
            <w:pPr>
              <w:shd w:val="clear" w:color="auto" w:fill="FFFFFF"/>
              <w:spacing w:before="192"/>
              <w:rPr>
                <w:rFonts w:eastAsia="Times New Roman" w:cstheme="minorHAnsi"/>
                <w:color w:val="444444"/>
                <w:sz w:val="24"/>
                <w:szCs w:val="24"/>
                <w:lang w:val="en"/>
              </w:rPr>
            </w:pPr>
            <w:r w:rsidRPr="00700864">
              <w:rPr>
                <w:rFonts w:eastAsia="Times New Roman" w:cstheme="minorHAnsi"/>
                <w:color w:val="444444"/>
                <w:sz w:val="24"/>
                <w:szCs w:val="24"/>
                <w:lang w:val="en"/>
              </w:rPr>
              <w:t xml:space="preserve">Depending on policy. Cervical gel 0.5 mg (contents of 1 syringe); may repeat dose 3 h later if necessary </w:t>
            </w:r>
          </w:p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Monitor contractions, FHR, </w:t>
            </w:r>
            <w:r w:rsidR="00756BDE">
              <w:rPr>
                <w:rFonts w:cstheme="minorHAnsi"/>
                <w:sz w:val="24"/>
                <w:szCs w:val="24"/>
              </w:rPr>
              <w:t xml:space="preserve">and </w:t>
            </w:r>
            <w:r w:rsidRPr="00700864">
              <w:rPr>
                <w:rFonts w:cstheme="minorHAnsi"/>
                <w:sz w:val="24"/>
                <w:szCs w:val="24"/>
              </w:rPr>
              <w:t xml:space="preserve">resting tone. (in case of fetal distress flush </w:t>
            </w:r>
            <w:r w:rsidR="00756BDE">
              <w:rPr>
                <w:rFonts w:cstheme="minorHAnsi"/>
                <w:sz w:val="24"/>
                <w:szCs w:val="24"/>
              </w:rPr>
              <w:t xml:space="preserve">the </w:t>
            </w:r>
            <w:r w:rsidRPr="00700864">
              <w:rPr>
                <w:rFonts w:cstheme="minorHAnsi"/>
                <w:sz w:val="24"/>
                <w:szCs w:val="24"/>
              </w:rPr>
              <w:t>vagina with 10 ml of NS) or</w:t>
            </w:r>
            <w:r w:rsidR="00756BDE">
              <w:rPr>
                <w:rFonts w:cstheme="minorHAnsi"/>
                <w:sz w:val="24"/>
                <w:szCs w:val="24"/>
              </w:rPr>
              <w:t xml:space="preserve"> </w:t>
            </w:r>
            <w:r w:rsidRPr="00700864">
              <w:rPr>
                <w:rFonts w:cstheme="minorHAnsi"/>
                <w:sz w:val="24"/>
                <w:szCs w:val="24"/>
              </w:rPr>
              <w:t xml:space="preserve">remove </w:t>
            </w:r>
            <w:r w:rsidR="00756BDE">
              <w:rPr>
                <w:rFonts w:cstheme="minorHAnsi"/>
                <w:sz w:val="24"/>
                <w:szCs w:val="24"/>
              </w:rPr>
              <w:t xml:space="preserve">the </w:t>
            </w:r>
            <w:r w:rsidRPr="00700864">
              <w:rPr>
                <w:rFonts w:cstheme="minorHAnsi"/>
                <w:sz w:val="24"/>
                <w:szCs w:val="24"/>
              </w:rPr>
              <w:t xml:space="preserve">tampon if </w:t>
            </w:r>
            <w:proofErr w:type="spellStart"/>
            <w:r w:rsidR="0046741B">
              <w:rPr>
                <w:rFonts w:cstheme="minorHAnsi"/>
                <w:sz w:val="24"/>
                <w:szCs w:val="24"/>
              </w:rPr>
              <w:t>C</w:t>
            </w:r>
            <w:r w:rsidRPr="00700864">
              <w:rPr>
                <w:rFonts w:cstheme="minorHAnsi"/>
                <w:sz w:val="24"/>
                <w:szCs w:val="24"/>
              </w:rPr>
              <w:t>ervidil</w:t>
            </w:r>
            <w:proofErr w:type="spellEnd"/>
            <w:r w:rsidRPr="00700864">
              <w:rPr>
                <w:rFonts w:cstheme="minorHAnsi"/>
                <w:sz w:val="24"/>
                <w:szCs w:val="24"/>
              </w:rPr>
              <w:t xml:space="preserve"> </w:t>
            </w:r>
            <w:r w:rsidR="00497F51">
              <w:rPr>
                <w:rFonts w:cstheme="minorHAnsi"/>
                <w:sz w:val="24"/>
                <w:szCs w:val="24"/>
              </w:rPr>
              <w:t xml:space="preserve">is </w:t>
            </w:r>
            <w:r w:rsidRPr="00700864">
              <w:rPr>
                <w:rFonts w:cstheme="minorHAnsi"/>
                <w:sz w:val="24"/>
                <w:szCs w:val="24"/>
              </w:rPr>
              <w:t>used.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700864" w:rsidRP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Morphine Sulfate</w:t>
            </w:r>
          </w:p>
        </w:tc>
        <w:tc>
          <w:tcPr>
            <w:tcW w:w="2572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Severe pain</w:t>
            </w:r>
          </w:p>
        </w:tc>
        <w:tc>
          <w:tcPr>
            <w:tcW w:w="2317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CNS confusion, sedation, dizziness</w:t>
            </w:r>
          </w:p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Euphoria, floating feelings, hallucinations.</w:t>
            </w:r>
          </w:p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Respiratory depression</w:t>
            </w:r>
          </w:p>
        </w:tc>
        <w:tc>
          <w:tcPr>
            <w:tcW w:w="13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IV, IM,PO</w:t>
            </w:r>
          </w:p>
        </w:tc>
        <w:tc>
          <w:tcPr>
            <w:tcW w:w="1778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Depends on when given (hospital policy)</w:t>
            </w:r>
          </w:p>
        </w:tc>
        <w:tc>
          <w:tcPr>
            <w:tcW w:w="34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Assess type, location, intensity of pain prior to and at least 1 hour after following. Monitor VS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00864">
              <w:rPr>
                <w:rFonts w:cstheme="minorHAnsi"/>
                <w:sz w:val="24"/>
                <w:szCs w:val="24"/>
              </w:rPr>
              <w:t>Stadol</w:t>
            </w:r>
            <w:proofErr w:type="spellEnd"/>
          </w:p>
          <w:p w:rsidR="00700864" w:rsidRP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</w:t>
            </w:r>
            <w:r w:rsidRPr="00700864">
              <w:rPr>
                <w:rFonts w:cstheme="minorHAnsi"/>
                <w:sz w:val="24"/>
                <w:szCs w:val="24"/>
              </w:rPr>
              <w:t>utorphanol)</w:t>
            </w:r>
          </w:p>
        </w:tc>
        <w:tc>
          <w:tcPr>
            <w:tcW w:w="2572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Management of pain</w:t>
            </w:r>
          </w:p>
        </w:tc>
        <w:tc>
          <w:tcPr>
            <w:tcW w:w="2317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As above</w:t>
            </w:r>
          </w:p>
        </w:tc>
        <w:tc>
          <w:tcPr>
            <w:tcW w:w="13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IV, IM</w:t>
            </w:r>
          </w:p>
        </w:tc>
        <w:tc>
          <w:tcPr>
            <w:tcW w:w="1778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Usual dose is 1-2 mg</w:t>
            </w:r>
          </w:p>
        </w:tc>
        <w:tc>
          <w:tcPr>
            <w:tcW w:w="34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As above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700864" w:rsidRP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Fentanyl</w:t>
            </w:r>
          </w:p>
        </w:tc>
        <w:tc>
          <w:tcPr>
            <w:tcW w:w="2572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Management of pain</w:t>
            </w:r>
          </w:p>
        </w:tc>
        <w:tc>
          <w:tcPr>
            <w:tcW w:w="2317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Same as morphine</w:t>
            </w:r>
          </w:p>
        </w:tc>
        <w:tc>
          <w:tcPr>
            <w:tcW w:w="13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IV, IM,PO</w:t>
            </w:r>
          </w:p>
        </w:tc>
        <w:tc>
          <w:tcPr>
            <w:tcW w:w="1778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Usual dose 25-75mcg</w:t>
            </w:r>
          </w:p>
        </w:tc>
        <w:tc>
          <w:tcPr>
            <w:tcW w:w="34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As above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Phenergan</w:t>
            </w:r>
          </w:p>
          <w:p w:rsidR="00700864" w:rsidRP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</w:t>
            </w:r>
            <w:r w:rsidRPr="00700864">
              <w:rPr>
                <w:rFonts w:cstheme="minorHAnsi"/>
                <w:sz w:val="24"/>
                <w:szCs w:val="24"/>
              </w:rPr>
              <w:t>romethazine)</w:t>
            </w:r>
          </w:p>
        </w:tc>
        <w:tc>
          <w:tcPr>
            <w:tcW w:w="2572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Treatment and prevention of Nausea and vomiting. Also used as a potentiate the effect of pain medications</w:t>
            </w:r>
          </w:p>
        </w:tc>
        <w:tc>
          <w:tcPr>
            <w:tcW w:w="2317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CNS depression when given with opioid. Confusion, disorientation, sedation, dizziness</w:t>
            </w:r>
          </w:p>
        </w:tc>
        <w:tc>
          <w:tcPr>
            <w:tcW w:w="13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 xml:space="preserve">IV, IM, PO. If given IV (usual dose) dilute in 10cc of N/S </w:t>
            </w:r>
          </w:p>
        </w:tc>
        <w:tc>
          <w:tcPr>
            <w:tcW w:w="1778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Usual dose in OB is 12.5-25 mg q6h prn</w:t>
            </w:r>
          </w:p>
        </w:tc>
        <w:tc>
          <w:tcPr>
            <w:tcW w:w="34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Monitor VS assess level of sedation and respiratory depression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700864" w:rsidRPr="00700864" w:rsidRDefault="00700864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Zofran (O</w:t>
            </w:r>
            <w:r w:rsidRPr="00700864">
              <w:rPr>
                <w:rFonts w:cstheme="minorHAnsi"/>
                <w:sz w:val="24"/>
                <w:szCs w:val="24"/>
              </w:rPr>
              <w:t>ndansetron)</w:t>
            </w:r>
          </w:p>
        </w:tc>
        <w:tc>
          <w:tcPr>
            <w:tcW w:w="2572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Prevention of nausea and vomiting</w:t>
            </w:r>
          </w:p>
        </w:tc>
        <w:tc>
          <w:tcPr>
            <w:tcW w:w="2317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Headache, dizziness, drowsiness, fatigue, weakness</w:t>
            </w:r>
          </w:p>
        </w:tc>
        <w:tc>
          <w:tcPr>
            <w:tcW w:w="13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IV, IM, PO</w:t>
            </w:r>
          </w:p>
        </w:tc>
        <w:tc>
          <w:tcPr>
            <w:tcW w:w="1778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4-8mg PO</w:t>
            </w:r>
            <w:r w:rsidRPr="00700864">
              <w:rPr>
                <w:rFonts w:cstheme="minorHAnsi"/>
                <w:sz w:val="24"/>
                <w:szCs w:val="24"/>
              </w:rPr>
              <w:t xml:space="preserve"> or IV</w:t>
            </w:r>
          </w:p>
        </w:tc>
        <w:tc>
          <w:tcPr>
            <w:tcW w:w="3420" w:type="dxa"/>
          </w:tcPr>
          <w:p w:rsidR="00700864" w:rsidRPr="00700864" w:rsidRDefault="00700864" w:rsidP="00334DFA">
            <w:pPr>
              <w:rPr>
                <w:rFonts w:cstheme="minorHAnsi"/>
                <w:sz w:val="24"/>
                <w:szCs w:val="24"/>
              </w:rPr>
            </w:pPr>
            <w:r w:rsidRPr="00700864">
              <w:rPr>
                <w:rFonts w:cstheme="minorHAnsi"/>
                <w:sz w:val="24"/>
                <w:szCs w:val="24"/>
              </w:rPr>
              <w:t>Assess for N&amp;V relief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A8483B" w:rsidRPr="00A8483B" w:rsidRDefault="00A8483B" w:rsidP="00A8483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8483B">
              <w:rPr>
                <w:rFonts w:eastAsia="Times New Roman" w:cstheme="minorHAnsi"/>
                <w:sz w:val="24"/>
                <w:szCs w:val="24"/>
              </w:rPr>
              <w:t>Betamethasone</w:t>
            </w:r>
          </w:p>
          <w:p w:rsidR="00A8483B" w:rsidRPr="00A8483B" w:rsidRDefault="00A8483B" w:rsidP="00A8483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8483B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Pr="00A8483B">
              <w:rPr>
                <w:rFonts w:eastAsia="Times New Roman" w:cstheme="minorHAnsi"/>
                <w:sz w:val="24"/>
                <w:szCs w:val="24"/>
              </w:rPr>
              <w:t>Celestone</w:t>
            </w:r>
            <w:proofErr w:type="spellEnd"/>
            <w:r w:rsidRPr="00A8483B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A8483B" w:rsidRPr="00A8483B" w:rsidRDefault="00A8483B" w:rsidP="00A8483B">
            <w:pPr>
              <w:spacing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A8483B" w:rsidRPr="00A8483B" w:rsidRDefault="00A8483B" w:rsidP="00A8483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2" w:type="dxa"/>
          </w:tcPr>
          <w:p w:rsidR="00A8483B" w:rsidRPr="00700864" w:rsidRDefault="00756BDE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Glucocorticoid</w:t>
            </w:r>
            <w:r w:rsidR="00FB5DC9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Steroid</w:t>
            </w:r>
            <w:r w:rsidR="00BA6228">
              <w:rPr>
                <w:rFonts w:cstheme="minorHAnsi"/>
                <w:sz w:val="24"/>
                <w:szCs w:val="24"/>
              </w:rPr>
              <w:t xml:space="preserve"> </w:t>
            </w:r>
            <w:r w:rsidR="00217415">
              <w:rPr>
                <w:rFonts w:cstheme="minorHAnsi"/>
                <w:sz w:val="24"/>
                <w:szCs w:val="24"/>
              </w:rPr>
              <w:t xml:space="preserve">to stimulate </w:t>
            </w:r>
            <w:r w:rsidR="00BA6228">
              <w:rPr>
                <w:rFonts w:cstheme="minorHAnsi"/>
                <w:sz w:val="24"/>
                <w:szCs w:val="24"/>
              </w:rPr>
              <w:t>fetal lung maturity</w:t>
            </w:r>
            <w:r w:rsidR="00217415">
              <w:rPr>
                <w:rFonts w:cstheme="minorHAnsi"/>
                <w:sz w:val="24"/>
                <w:szCs w:val="24"/>
              </w:rPr>
              <w:t xml:space="preserve"> and prevent respiratory distress</w:t>
            </w:r>
          </w:p>
        </w:tc>
        <w:tc>
          <w:tcPr>
            <w:tcW w:w="2317" w:type="dxa"/>
          </w:tcPr>
          <w:p w:rsidR="00A8483B" w:rsidRDefault="00BA622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Increased blood sugar</w:t>
            </w:r>
          </w:p>
          <w:p w:rsidR="00BA6228" w:rsidRDefault="00BA622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Headache, depression,</w:t>
            </w:r>
          </w:p>
          <w:p w:rsidR="00BA6228" w:rsidRPr="00700864" w:rsidRDefault="00BA622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difficulty sleeping</w:t>
            </w:r>
          </w:p>
        </w:tc>
        <w:tc>
          <w:tcPr>
            <w:tcW w:w="1320" w:type="dxa"/>
          </w:tcPr>
          <w:p w:rsidR="00A8483B" w:rsidRPr="00700864" w:rsidRDefault="00FB5DC9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Deep </w:t>
            </w:r>
            <w:r w:rsidR="00BA6228">
              <w:rPr>
                <w:rFonts w:cstheme="minorHAnsi"/>
                <w:sz w:val="24"/>
                <w:szCs w:val="24"/>
              </w:rPr>
              <w:t>IM</w:t>
            </w:r>
            <w:r>
              <w:rPr>
                <w:rFonts w:cstheme="minorHAnsi"/>
                <w:sz w:val="24"/>
                <w:szCs w:val="24"/>
              </w:rPr>
              <w:t xml:space="preserve"> in ventral gluteal or vastus lateralis muscle</w:t>
            </w:r>
            <w:r w:rsidR="00BA6228">
              <w:rPr>
                <w:rFonts w:cstheme="minorHAnsi"/>
                <w:sz w:val="24"/>
                <w:szCs w:val="24"/>
              </w:rPr>
              <w:t xml:space="preserve"> for use in obstetrics</w:t>
            </w:r>
          </w:p>
        </w:tc>
        <w:tc>
          <w:tcPr>
            <w:tcW w:w="1778" w:type="dxa"/>
          </w:tcPr>
          <w:p w:rsidR="00A8483B" w:rsidRDefault="00AA139D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 mg IM X 2 </w:t>
            </w:r>
            <w:r w:rsidR="00756BDE">
              <w:rPr>
                <w:rFonts w:cstheme="minorHAnsi"/>
                <w:sz w:val="24"/>
                <w:szCs w:val="24"/>
              </w:rPr>
              <w:t>doses</w:t>
            </w:r>
            <w:r>
              <w:rPr>
                <w:rFonts w:cstheme="minorHAnsi"/>
                <w:sz w:val="24"/>
                <w:szCs w:val="24"/>
              </w:rPr>
              <w:t xml:space="preserve"> 24 hours apart </w:t>
            </w:r>
          </w:p>
        </w:tc>
        <w:tc>
          <w:tcPr>
            <w:tcW w:w="3420" w:type="dxa"/>
          </w:tcPr>
          <w:p w:rsidR="00A8483B" w:rsidRPr="00700864" w:rsidRDefault="00AA139D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Given to pregnant woman who is at risk for preterm delivery. Be</w:t>
            </w:r>
            <w:r w:rsidR="0046741B">
              <w:rPr>
                <w:rFonts w:cstheme="minorHAnsi"/>
                <w:sz w:val="24"/>
                <w:szCs w:val="24"/>
              </w:rPr>
              <w:t xml:space="preserve">st given between </w:t>
            </w:r>
            <w:r w:rsidR="00BA6228">
              <w:rPr>
                <w:rFonts w:cstheme="minorHAnsi"/>
                <w:sz w:val="24"/>
                <w:szCs w:val="24"/>
              </w:rPr>
              <w:t>25-33</w:t>
            </w:r>
            <w:r>
              <w:rPr>
                <w:rFonts w:cstheme="minorHAnsi"/>
                <w:sz w:val="24"/>
                <w:szCs w:val="24"/>
              </w:rPr>
              <w:t xml:space="preserve"> weeks gestation. If diabetic, monitor blood sugars closely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Erythromycin Ointment (</w:t>
            </w:r>
            <w:proofErr w:type="spellStart"/>
            <w:r>
              <w:rPr>
                <w:rFonts w:cstheme="minorHAnsi"/>
                <w:sz w:val="24"/>
                <w:szCs w:val="24"/>
              </w:rPr>
              <w:t>Opthalmic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A8483B" w:rsidRPr="00700864" w:rsidRDefault="00363078" w:rsidP="003630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Antibiotic eye ointment </w:t>
            </w:r>
          </w:p>
        </w:tc>
        <w:tc>
          <w:tcPr>
            <w:tcW w:w="2317" w:type="dxa"/>
          </w:tcPr>
          <w:p w:rsidR="00A8483B" w:rsidRPr="00700864" w:rsidRDefault="003630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Temporary blurry vision</w:t>
            </w:r>
          </w:p>
        </w:tc>
        <w:tc>
          <w:tcPr>
            <w:tcW w:w="1320" w:type="dxa"/>
          </w:tcPr>
          <w:p w:rsidR="00A8483B" w:rsidRPr="00700864" w:rsidRDefault="003630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ophthalmic use in newborns</w:t>
            </w:r>
          </w:p>
        </w:tc>
        <w:tc>
          <w:tcPr>
            <w:tcW w:w="1778" w:type="dxa"/>
          </w:tcPr>
          <w:p w:rsidR="00A8483B" w:rsidRDefault="00BA622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Given to newborns</w:t>
            </w:r>
            <w:r w:rsidR="00FB5DC9">
              <w:rPr>
                <w:rFonts w:cstheme="minorHAnsi"/>
                <w:sz w:val="24"/>
                <w:szCs w:val="24"/>
              </w:rPr>
              <w:t xml:space="preserve"> prophylactically</w:t>
            </w:r>
            <w:r>
              <w:rPr>
                <w:rFonts w:cstheme="minorHAnsi"/>
                <w:sz w:val="24"/>
                <w:szCs w:val="24"/>
              </w:rPr>
              <w:t xml:space="preserve"> OU (both eyes) within 24 hours of birth</w:t>
            </w:r>
            <w:r w:rsidR="00363078">
              <w:rPr>
                <w:rFonts w:cstheme="minorHAnsi"/>
                <w:sz w:val="24"/>
                <w:szCs w:val="24"/>
              </w:rPr>
              <w:t xml:space="preserve"> to preven</w:t>
            </w:r>
            <w:r w:rsidR="0046741B">
              <w:rPr>
                <w:rFonts w:cstheme="minorHAnsi"/>
                <w:sz w:val="24"/>
                <w:szCs w:val="24"/>
              </w:rPr>
              <w:t>t</w:t>
            </w:r>
            <w:r w:rsidR="00363078">
              <w:rPr>
                <w:rFonts w:cstheme="minorHAnsi"/>
                <w:sz w:val="24"/>
                <w:szCs w:val="24"/>
              </w:rPr>
              <w:t xml:space="preserve"> neonatal </w:t>
            </w:r>
          </w:p>
        </w:tc>
        <w:tc>
          <w:tcPr>
            <w:tcW w:w="3420" w:type="dxa"/>
          </w:tcPr>
          <w:p w:rsidR="00A8483B" w:rsidRPr="00700864" w:rsidRDefault="003630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newborns to prevent infections such as </w:t>
            </w:r>
            <w:r w:rsidR="00756BDE">
              <w:rPr>
                <w:rFonts w:cstheme="minorHAnsi"/>
                <w:sz w:val="24"/>
                <w:szCs w:val="24"/>
              </w:rPr>
              <w:t>Gonococcal</w:t>
            </w:r>
            <w:r w:rsidR="008D2840">
              <w:rPr>
                <w:rFonts w:cstheme="minorHAnsi"/>
                <w:sz w:val="24"/>
                <w:szCs w:val="24"/>
              </w:rPr>
              <w:t xml:space="preserve"> </w:t>
            </w:r>
            <w:r w:rsidR="00756BDE">
              <w:rPr>
                <w:rFonts w:cstheme="minorHAnsi"/>
                <w:sz w:val="24"/>
                <w:szCs w:val="24"/>
              </w:rPr>
              <w:t>Ophthalmia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D2840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eonatorum</w:t>
            </w:r>
            <w:r w:rsidR="00FB5DC9">
              <w:rPr>
                <w:rFonts w:cstheme="minorHAnsi"/>
                <w:sz w:val="24"/>
                <w:szCs w:val="24"/>
              </w:rPr>
              <w:t xml:space="preserve"> or Chlamydia trachomatis</w:t>
            </w:r>
            <w:r>
              <w:rPr>
                <w:rFonts w:cstheme="minorHAnsi"/>
                <w:sz w:val="24"/>
                <w:szCs w:val="24"/>
              </w:rPr>
              <w:t xml:space="preserve"> which can cause blindness. Insert a ribbon of ointment in each eye starting from the inner canthus to </w:t>
            </w:r>
            <w:r w:rsidR="001261D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outer. Do not touch </w:t>
            </w:r>
            <w:r w:rsidR="001261D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applicator to </w:t>
            </w:r>
            <w:r w:rsidR="001261D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eye.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Vitamin K</w:t>
            </w:r>
          </w:p>
          <w:p w:rsidR="00A8483B" w:rsidRDefault="00056170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AquaMEPHTYON</w:t>
            </w:r>
            <w:proofErr w:type="spellEnd"/>
            <w:r w:rsidR="00A8483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A8483B" w:rsidRPr="00700864" w:rsidRDefault="00756BDE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Fat-soluble</w:t>
            </w:r>
            <w:r w:rsidR="00363078">
              <w:rPr>
                <w:rFonts w:cstheme="minorHAnsi"/>
                <w:sz w:val="24"/>
                <w:szCs w:val="24"/>
              </w:rPr>
              <w:t xml:space="preserve"> vitamin supplement for </w:t>
            </w:r>
            <w:r>
              <w:rPr>
                <w:rFonts w:cstheme="minorHAnsi"/>
                <w:sz w:val="24"/>
                <w:szCs w:val="24"/>
              </w:rPr>
              <w:t>newborn’s</w:t>
            </w:r>
            <w:r w:rsidR="00056170">
              <w:rPr>
                <w:rFonts w:cstheme="minorHAnsi"/>
                <w:sz w:val="24"/>
                <w:szCs w:val="24"/>
              </w:rPr>
              <w:t xml:space="preserve"> for blood clotting</w:t>
            </w:r>
          </w:p>
        </w:tc>
        <w:tc>
          <w:tcPr>
            <w:tcW w:w="2317" w:type="dxa"/>
          </w:tcPr>
          <w:p w:rsidR="00A8483B" w:rsidRPr="00700864" w:rsidRDefault="00056170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Site irritation and redness</w:t>
            </w:r>
          </w:p>
        </w:tc>
        <w:tc>
          <w:tcPr>
            <w:tcW w:w="1320" w:type="dxa"/>
          </w:tcPr>
          <w:p w:rsidR="00A8483B" w:rsidRPr="00700864" w:rsidRDefault="003630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IM-Vastus lateralis</w:t>
            </w:r>
          </w:p>
        </w:tc>
        <w:tc>
          <w:tcPr>
            <w:tcW w:w="1778" w:type="dxa"/>
          </w:tcPr>
          <w:p w:rsidR="00A8483B" w:rsidRDefault="003630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0.5-1mg IM</w:t>
            </w:r>
          </w:p>
        </w:tc>
        <w:tc>
          <w:tcPr>
            <w:tcW w:w="3420" w:type="dxa"/>
          </w:tcPr>
          <w:p w:rsidR="00A8483B" w:rsidRPr="00700864" w:rsidRDefault="00056170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Infants lack Vitamin K</w:t>
            </w:r>
            <w:r w:rsidR="00FB5DC9">
              <w:rPr>
                <w:rFonts w:cstheme="minorHAnsi"/>
                <w:sz w:val="24"/>
                <w:szCs w:val="24"/>
              </w:rPr>
              <w:t xml:space="preserve"> because it is not made in their GI tract </w:t>
            </w:r>
            <w:r w:rsidR="001261DC">
              <w:rPr>
                <w:rFonts w:cstheme="minorHAnsi"/>
                <w:sz w:val="24"/>
                <w:szCs w:val="24"/>
              </w:rPr>
              <w:t>until</w:t>
            </w:r>
            <w:r w:rsidR="00FB5DC9">
              <w:rPr>
                <w:rFonts w:cstheme="minorHAnsi"/>
                <w:sz w:val="24"/>
                <w:szCs w:val="24"/>
              </w:rPr>
              <w:t xml:space="preserve"> </w:t>
            </w:r>
            <w:r w:rsidR="0046741B">
              <w:rPr>
                <w:rFonts w:cstheme="minorHAnsi"/>
                <w:sz w:val="24"/>
                <w:szCs w:val="24"/>
              </w:rPr>
              <w:t>around day 7. Vitamin K is produced in the colon by bacteria o</w:t>
            </w:r>
            <w:r w:rsidR="00FB5DC9">
              <w:rPr>
                <w:rFonts w:cstheme="minorHAnsi"/>
                <w:sz w:val="24"/>
                <w:szCs w:val="24"/>
              </w:rPr>
              <w:t>nce feedings are introduced</w:t>
            </w:r>
            <w:r>
              <w:rPr>
                <w:rFonts w:cstheme="minorHAnsi"/>
                <w:sz w:val="24"/>
                <w:szCs w:val="24"/>
              </w:rPr>
              <w:t xml:space="preserve"> and this can lead to a fatal bleeding disorder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Indocin</w:t>
            </w:r>
          </w:p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(Indomethacin)</w:t>
            </w:r>
          </w:p>
        </w:tc>
        <w:tc>
          <w:tcPr>
            <w:tcW w:w="2572" w:type="dxa"/>
          </w:tcPr>
          <w:p w:rsidR="00A8483B" w:rsidRDefault="00056170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Tocolytic (prevent preterm labor)</w:t>
            </w:r>
          </w:p>
          <w:p w:rsidR="00C80207" w:rsidRPr="00700864" w:rsidRDefault="00C80207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Nonsteroidal anti-inflammatory drug</w:t>
            </w:r>
          </w:p>
        </w:tc>
        <w:tc>
          <w:tcPr>
            <w:tcW w:w="2317" w:type="dxa"/>
          </w:tcPr>
          <w:p w:rsidR="00A8483B" w:rsidRDefault="00172C3C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Mother: Indigestion, dizziness N&amp;V</w:t>
            </w:r>
          </w:p>
          <w:p w:rsidR="00172C3C" w:rsidRPr="00700864" w:rsidRDefault="001261DC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fetus</w:t>
            </w:r>
            <w:r w:rsidR="00172C3C">
              <w:rPr>
                <w:rFonts w:cstheme="minorHAnsi"/>
                <w:sz w:val="24"/>
                <w:szCs w:val="24"/>
              </w:rPr>
              <w:t xml:space="preserve"> can cause premature closure of ductus arteriosus (norm</w:t>
            </w:r>
            <w:r w:rsidR="009A38FA">
              <w:rPr>
                <w:rFonts w:cstheme="minorHAnsi"/>
                <w:sz w:val="24"/>
                <w:szCs w:val="24"/>
              </w:rPr>
              <w:t>al fetal circulatory adaptation</w:t>
            </w:r>
          </w:p>
        </w:tc>
        <w:tc>
          <w:tcPr>
            <w:tcW w:w="1320" w:type="dxa"/>
          </w:tcPr>
          <w:p w:rsidR="00A8483B" w:rsidRPr="00700864" w:rsidRDefault="00172C3C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</w:p>
        </w:tc>
        <w:tc>
          <w:tcPr>
            <w:tcW w:w="1778" w:type="dxa"/>
          </w:tcPr>
          <w:p w:rsidR="00A8483B" w:rsidRDefault="00172C3C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50mg PO loading dose then Q 6 hours x 48 hours</w:t>
            </w:r>
          </w:p>
        </w:tc>
        <w:tc>
          <w:tcPr>
            <w:tcW w:w="3420" w:type="dxa"/>
          </w:tcPr>
          <w:p w:rsidR="00A8483B" w:rsidRPr="00700864" w:rsidRDefault="00172C3C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Used to delay delivery of a premature infant. </w:t>
            </w:r>
            <w:r w:rsidR="00C80207">
              <w:rPr>
                <w:rFonts w:cstheme="minorHAnsi"/>
                <w:sz w:val="24"/>
                <w:szCs w:val="24"/>
              </w:rPr>
              <w:t xml:space="preserve">Inhibits labor by blocking prostaglandin. 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Procardia</w:t>
            </w:r>
          </w:p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(Nifedipine)</w:t>
            </w:r>
          </w:p>
        </w:tc>
        <w:tc>
          <w:tcPr>
            <w:tcW w:w="2572" w:type="dxa"/>
          </w:tcPr>
          <w:p w:rsidR="00A8483B" w:rsidRDefault="00172C3C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Calcium Chanel blocker. Off-label tocolytic (prevent premature birth)</w:t>
            </w:r>
          </w:p>
          <w:p w:rsidR="009A38FA" w:rsidRPr="00700864" w:rsidRDefault="009A38F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Blocks passage of calcium in</w:t>
            </w:r>
            <w:r w:rsidR="001526BB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smooth muscle such as the uterus.</w:t>
            </w:r>
          </w:p>
        </w:tc>
        <w:tc>
          <w:tcPr>
            <w:tcW w:w="2317" w:type="dxa"/>
          </w:tcPr>
          <w:p w:rsidR="00A8483B" w:rsidRPr="00700864" w:rsidRDefault="009A38F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Hypotension, dyspnea</w:t>
            </w:r>
            <w:r w:rsidR="00172C3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peripheral edema,</w:t>
            </w:r>
            <w:r w:rsidR="00172C3C">
              <w:rPr>
                <w:rFonts w:cstheme="minorHAnsi"/>
                <w:sz w:val="24"/>
                <w:szCs w:val="24"/>
              </w:rPr>
              <w:t xml:space="preserve"> headache fatigue, dizziness, constipation, diarrhea</w:t>
            </w:r>
          </w:p>
        </w:tc>
        <w:tc>
          <w:tcPr>
            <w:tcW w:w="1320" w:type="dxa"/>
          </w:tcPr>
          <w:p w:rsidR="00A8483B" w:rsidRPr="00856A04" w:rsidRDefault="009A38FA" w:rsidP="00334DFA">
            <w:pPr>
              <w:rPr>
                <w:rFonts w:cstheme="minorHAnsi"/>
                <w:sz w:val="24"/>
                <w:szCs w:val="24"/>
              </w:rPr>
            </w:pPr>
            <w:r w:rsidRPr="00856A04">
              <w:rPr>
                <w:rFonts w:cstheme="minorHAnsi"/>
                <w:sz w:val="24"/>
                <w:szCs w:val="24"/>
              </w:rPr>
              <w:t>PO</w:t>
            </w:r>
          </w:p>
        </w:tc>
        <w:tc>
          <w:tcPr>
            <w:tcW w:w="1778" w:type="dxa"/>
          </w:tcPr>
          <w:p w:rsidR="00A8483B" w:rsidRPr="00856A04" w:rsidRDefault="009A38FA" w:rsidP="00334DFA">
            <w:pPr>
              <w:rPr>
                <w:rFonts w:cstheme="minorHAnsi"/>
                <w:sz w:val="24"/>
                <w:szCs w:val="24"/>
              </w:rPr>
            </w:pPr>
            <w:r w:rsidRPr="00856A04">
              <w:rPr>
                <w:rFonts w:cstheme="minorHAnsi"/>
                <w:sz w:val="24"/>
                <w:szCs w:val="24"/>
              </w:rPr>
              <w:t>10-20mg PO Q 4-6 hours</w:t>
            </w:r>
          </w:p>
        </w:tc>
        <w:tc>
          <w:tcPr>
            <w:tcW w:w="3420" w:type="dxa"/>
          </w:tcPr>
          <w:p w:rsidR="00A8483B" w:rsidRDefault="00FB5DC9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Admin with food to decrease stomach upset. </w:t>
            </w:r>
            <w:r w:rsidR="00172C3C">
              <w:rPr>
                <w:rFonts w:cstheme="minorHAnsi"/>
                <w:sz w:val="24"/>
                <w:szCs w:val="24"/>
              </w:rPr>
              <w:t>Caution patients in eating</w:t>
            </w:r>
            <w:r w:rsidR="009A38FA">
              <w:rPr>
                <w:rFonts w:cstheme="minorHAnsi"/>
                <w:sz w:val="24"/>
                <w:szCs w:val="24"/>
              </w:rPr>
              <w:t xml:space="preserve"> grapefruit while taking. </w:t>
            </w:r>
          </w:p>
          <w:p w:rsidR="001526BB" w:rsidRDefault="001526BB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Monitor for orthostatic hypotension-headache, flushing, dizziness, </w:t>
            </w:r>
            <w:r w:rsidR="001261DC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nausea.</w:t>
            </w:r>
          </w:p>
          <w:p w:rsidR="001526BB" w:rsidRPr="00700864" w:rsidRDefault="001526BB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Slowly change position from supine to upright. Maintain hydration.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Rho</w:t>
            </w:r>
            <w:r w:rsidR="00497F51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497F51">
              <w:rPr>
                <w:rFonts w:cstheme="minorHAnsi"/>
                <w:sz w:val="24"/>
                <w:szCs w:val="24"/>
              </w:rPr>
              <w:t>) I</w:t>
            </w:r>
            <w:r>
              <w:rPr>
                <w:rFonts w:cstheme="minorHAnsi"/>
                <w:sz w:val="24"/>
                <w:szCs w:val="24"/>
              </w:rPr>
              <w:t>mmune Globulin</w:t>
            </w:r>
          </w:p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(Rhogam)</w:t>
            </w:r>
          </w:p>
        </w:tc>
        <w:tc>
          <w:tcPr>
            <w:tcW w:w="2572" w:type="dxa"/>
          </w:tcPr>
          <w:p w:rsidR="00A8483B" w:rsidRPr="00700864" w:rsidRDefault="009A38F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Administered to </w:t>
            </w:r>
            <w:r w:rsidR="001261D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mother to prevent hemolytic disease in </w:t>
            </w:r>
            <w:r w:rsidR="001261D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newborn. It is an immune globulin-a blood product</w:t>
            </w:r>
          </w:p>
        </w:tc>
        <w:tc>
          <w:tcPr>
            <w:tcW w:w="2317" w:type="dxa"/>
          </w:tcPr>
          <w:p w:rsidR="00A8483B" w:rsidRPr="00700864" w:rsidRDefault="009A38F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Tenderness, allergic reaction, fever chills, shaking</w:t>
            </w:r>
          </w:p>
        </w:tc>
        <w:tc>
          <w:tcPr>
            <w:tcW w:w="1320" w:type="dxa"/>
          </w:tcPr>
          <w:p w:rsidR="00A8483B" w:rsidRPr="00856A04" w:rsidRDefault="009A38FA" w:rsidP="00334DFA">
            <w:pPr>
              <w:rPr>
                <w:rFonts w:cstheme="minorHAnsi"/>
                <w:sz w:val="24"/>
                <w:szCs w:val="24"/>
              </w:rPr>
            </w:pPr>
            <w:r w:rsidRPr="00856A04">
              <w:rPr>
                <w:rFonts w:cstheme="minorHAnsi"/>
                <w:sz w:val="24"/>
                <w:szCs w:val="24"/>
              </w:rPr>
              <w:t>IM</w:t>
            </w:r>
            <w:r w:rsidR="00856A04">
              <w:rPr>
                <w:rFonts w:cstheme="minorHAnsi"/>
                <w:sz w:val="24"/>
                <w:szCs w:val="24"/>
              </w:rPr>
              <w:t xml:space="preserve"> to mother</w:t>
            </w:r>
          </w:p>
        </w:tc>
        <w:tc>
          <w:tcPr>
            <w:tcW w:w="1778" w:type="dxa"/>
          </w:tcPr>
          <w:p w:rsidR="00A8483B" w:rsidRPr="00856A04" w:rsidRDefault="00856A04" w:rsidP="00334DFA">
            <w:pPr>
              <w:rPr>
                <w:rFonts w:cstheme="minorHAnsi"/>
                <w:sz w:val="24"/>
                <w:szCs w:val="24"/>
              </w:rPr>
            </w:pPr>
            <w:r w:rsidRPr="00856A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Each vial or syringe (approx. 300mcg) prevents sensitization to a volume of up to 15mL of </w:t>
            </w:r>
            <w:r w:rsidR="001261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Rh-positive</w:t>
            </w:r>
            <w:r w:rsidRPr="00856A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red blood cells. Administer IM at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26-28 weeks of gestation and then </w:t>
            </w:r>
            <w:r w:rsidRPr="00856A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within 72 hours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r w:rsidR="001261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birth</w:t>
            </w:r>
            <w:r w:rsidRPr="00856A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gramStart"/>
            <w:r w:rsidRPr="00856A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</w:t>
            </w:r>
            <w:proofErr w:type="gramEnd"/>
            <w:r w:rsidRPr="00856A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Rh incompatible delivery, miscarriage, abortion, transfusion</w:t>
            </w:r>
            <w:r w:rsidR="0021741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invasive </w:t>
            </w:r>
            <w:r w:rsidR="001261D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tests</w:t>
            </w:r>
            <w:r w:rsidR="0021741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like amniocentesis, or </w:t>
            </w:r>
            <w:r w:rsidRPr="00856A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accident.</w:t>
            </w:r>
          </w:p>
        </w:tc>
        <w:tc>
          <w:tcPr>
            <w:tcW w:w="3420" w:type="dxa"/>
          </w:tcPr>
          <w:p w:rsidR="00A8483B" w:rsidRPr="00700864" w:rsidRDefault="00856A04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is given to </w:t>
            </w:r>
            <w:r w:rsidR="001261DC">
              <w:rPr>
                <w:rFonts w:cstheme="minorHAnsi"/>
                <w:sz w:val="24"/>
                <w:szCs w:val="24"/>
              </w:rPr>
              <w:t>Rh-negative</w:t>
            </w:r>
            <w:r>
              <w:rPr>
                <w:rFonts w:cstheme="minorHAnsi"/>
                <w:sz w:val="24"/>
                <w:szCs w:val="24"/>
              </w:rPr>
              <w:t xml:space="preserve"> mothers carrying a fetus with </w:t>
            </w:r>
            <w:r w:rsidR="001261DC">
              <w:rPr>
                <w:rFonts w:cstheme="minorHAnsi"/>
                <w:sz w:val="24"/>
                <w:szCs w:val="24"/>
              </w:rPr>
              <w:t>Rh-positive</w:t>
            </w:r>
            <w:r>
              <w:rPr>
                <w:rFonts w:cstheme="minorHAnsi"/>
                <w:sz w:val="24"/>
                <w:szCs w:val="24"/>
              </w:rPr>
              <w:t xml:space="preserve"> blood. If a mother who has </w:t>
            </w:r>
            <w:r w:rsidR="001261DC">
              <w:rPr>
                <w:rFonts w:cstheme="minorHAnsi"/>
                <w:sz w:val="24"/>
                <w:szCs w:val="24"/>
              </w:rPr>
              <w:t>Rh-negative</w:t>
            </w:r>
            <w:r>
              <w:rPr>
                <w:rFonts w:cstheme="minorHAnsi"/>
                <w:sz w:val="24"/>
                <w:szCs w:val="24"/>
              </w:rPr>
              <w:t xml:space="preserve"> blood gets exposed to </w:t>
            </w:r>
            <w:r w:rsidR="001261D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baby’s </w:t>
            </w:r>
            <w:r w:rsidR="001261DC">
              <w:rPr>
                <w:rFonts w:cstheme="minorHAnsi"/>
                <w:sz w:val="24"/>
                <w:szCs w:val="24"/>
              </w:rPr>
              <w:t>Rh-positive</w:t>
            </w:r>
            <w:r>
              <w:rPr>
                <w:rFonts w:cstheme="minorHAnsi"/>
                <w:sz w:val="24"/>
                <w:szCs w:val="24"/>
              </w:rPr>
              <w:t xml:space="preserve"> blood, the mother can get sensitized to the positive blood and develop antibodies that will attack </w:t>
            </w:r>
            <w:r w:rsidR="001261D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NEXT baby causing a hemolytic situation in the fetus.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Hepatitis B vaccine</w:t>
            </w:r>
          </w:p>
        </w:tc>
        <w:tc>
          <w:tcPr>
            <w:tcW w:w="2572" w:type="dxa"/>
          </w:tcPr>
          <w:p w:rsidR="00A8483B" w:rsidRPr="00700864" w:rsidRDefault="00856A04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Vaccine </w:t>
            </w:r>
            <w:r w:rsidR="001261DC">
              <w:rPr>
                <w:rFonts w:cstheme="minorHAnsi"/>
                <w:sz w:val="24"/>
                <w:szCs w:val="24"/>
              </w:rPr>
              <w:t>for</w:t>
            </w:r>
            <w:r>
              <w:rPr>
                <w:rFonts w:cstheme="minorHAnsi"/>
                <w:sz w:val="24"/>
                <w:szCs w:val="24"/>
              </w:rPr>
              <w:t xml:space="preserve"> newborns. 1</w:t>
            </w:r>
            <w:r w:rsidRPr="00856A0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dose within 24 hours of birth</w:t>
            </w:r>
          </w:p>
        </w:tc>
        <w:tc>
          <w:tcPr>
            <w:tcW w:w="2317" w:type="dxa"/>
          </w:tcPr>
          <w:p w:rsidR="00A8483B" w:rsidRPr="00700864" w:rsidRDefault="00FB753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Irritation and tenderness</w:t>
            </w:r>
            <w:r w:rsidR="00856A04">
              <w:rPr>
                <w:rFonts w:cstheme="minorHAnsi"/>
                <w:sz w:val="24"/>
                <w:szCs w:val="24"/>
              </w:rPr>
              <w:t xml:space="preserve"> at injection site, fever</w:t>
            </w:r>
          </w:p>
        </w:tc>
        <w:tc>
          <w:tcPr>
            <w:tcW w:w="1320" w:type="dxa"/>
          </w:tcPr>
          <w:p w:rsidR="00A8483B" w:rsidRPr="00700864" w:rsidRDefault="00FB753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</w:t>
            </w:r>
          </w:p>
        </w:tc>
        <w:tc>
          <w:tcPr>
            <w:tcW w:w="1778" w:type="dxa"/>
          </w:tcPr>
          <w:p w:rsidR="00A8483B" w:rsidRDefault="00FB753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0.5 ml dose as </w:t>
            </w:r>
            <w:r w:rsidR="001261DC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newborn then repeated at 3 months and 6 months in anterolateral thigh</w:t>
            </w:r>
          </w:p>
        </w:tc>
        <w:tc>
          <w:tcPr>
            <w:tcW w:w="3420" w:type="dxa"/>
          </w:tcPr>
          <w:p w:rsidR="00A8483B" w:rsidRPr="00700864" w:rsidRDefault="00FB753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of a series of 3 injections to prevent Hepatitis B infection</w:t>
            </w:r>
            <w:r w:rsidR="0094635F">
              <w:rPr>
                <w:rFonts w:cstheme="minorHAnsi"/>
                <w:sz w:val="24"/>
                <w:szCs w:val="24"/>
              </w:rPr>
              <w:t>. Informed consent must be obtained.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Rubella vaccine</w:t>
            </w:r>
          </w:p>
          <w:p w:rsidR="00A8483B" w:rsidRDefault="00A8483B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(German Measles)</w:t>
            </w:r>
          </w:p>
        </w:tc>
        <w:tc>
          <w:tcPr>
            <w:tcW w:w="2572" w:type="dxa"/>
          </w:tcPr>
          <w:p w:rsidR="00A8483B" w:rsidRPr="00700864" w:rsidRDefault="001261DC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Vaccines</w:t>
            </w:r>
            <w:r w:rsidR="00FB753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="00FB753A">
              <w:rPr>
                <w:rFonts w:cstheme="minorHAnsi"/>
                <w:sz w:val="24"/>
                <w:szCs w:val="24"/>
              </w:rPr>
              <w:t xml:space="preserve">often included in </w:t>
            </w:r>
            <w:r>
              <w:rPr>
                <w:rFonts w:cstheme="minorHAnsi"/>
                <w:sz w:val="24"/>
                <w:szCs w:val="24"/>
              </w:rPr>
              <w:t>MMR measles</w:t>
            </w:r>
            <w:r w:rsidR="00FB753A">
              <w:rPr>
                <w:rFonts w:cstheme="minorHAnsi"/>
                <w:sz w:val="24"/>
                <w:szCs w:val="24"/>
              </w:rPr>
              <w:t xml:space="preserve"> mumps and rubella.</w:t>
            </w:r>
          </w:p>
        </w:tc>
        <w:tc>
          <w:tcPr>
            <w:tcW w:w="2317" w:type="dxa"/>
          </w:tcPr>
          <w:p w:rsidR="00A8483B" w:rsidRPr="00700864" w:rsidRDefault="00466BA3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Irritation and tenderness at injection site, fever</w:t>
            </w:r>
          </w:p>
        </w:tc>
        <w:tc>
          <w:tcPr>
            <w:tcW w:w="1320" w:type="dxa"/>
          </w:tcPr>
          <w:p w:rsidR="00A8483B" w:rsidRPr="00700864" w:rsidRDefault="00FB753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SQ</w:t>
            </w:r>
          </w:p>
        </w:tc>
        <w:tc>
          <w:tcPr>
            <w:tcW w:w="1778" w:type="dxa"/>
          </w:tcPr>
          <w:p w:rsidR="00A8483B" w:rsidRDefault="00FB753A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 ml SQ</w:t>
            </w:r>
          </w:p>
        </w:tc>
        <w:tc>
          <w:tcPr>
            <w:tcW w:w="3420" w:type="dxa"/>
          </w:tcPr>
          <w:p w:rsidR="00A8483B" w:rsidRPr="00700864" w:rsidRDefault="00FB753A" w:rsidP="00FB7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not give this i</w:t>
            </w:r>
            <w:r w:rsidR="0046741B">
              <w:rPr>
                <w:rFonts w:cstheme="minorHAnsi"/>
                <w:sz w:val="24"/>
                <w:szCs w:val="24"/>
              </w:rPr>
              <w:t xml:space="preserve">njection during pregnancy, it may </w:t>
            </w:r>
            <w:r>
              <w:rPr>
                <w:rFonts w:cstheme="minorHAnsi"/>
                <w:sz w:val="24"/>
                <w:szCs w:val="24"/>
              </w:rPr>
              <w:t xml:space="preserve">cause birth defects. Give postpartum to prevent rubella during </w:t>
            </w:r>
            <w:r w:rsidR="001261DC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next pregnancy. </w:t>
            </w:r>
            <w:r w:rsidR="00466BA3">
              <w:rPr>
                <w:rFonts w:cstheme="minorHAnsi"/>
                <w:sz w:val="24"/>
                <w:szCs w:val="24"/>
              </w:rPr>
              <w:t>Avoid pregnancy for 28 days after immunization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865F78" w:rsidRDefault="00865F78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Prenatal Vitamins</w:t>
            </w:r>
          </w:p>
          <w:p w:rsidR="00865F78" w:rsidRDefault="00865F78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(PNV)</w:t>
            </w:r>
          </w:p>
        </w:tc>
        <w:tc>
          <w:tcPr>
            <w:tcW w:w="2572" w:type="dxa"/>
          </w:tcPr>
          <w:p w:rsidR="00865F78" w:rsidRDefault="00865F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Multivitamin. Many include iron.</w:t>
            </w:r>
          </w:p>
        </w:tc>
        <w:tc>
          <w:tcPr>
            <w:tcW w:w="2317" w:type="dxa"/>
          </w:tcPr>
          <w:p w:rsidR="00865F78" w:rsidRDefault="00865F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Nausea, constipation</w:t>
            </w:r>
          </w:p>
        </w:tc>
        <w:tc>
          <w:tcPr>
            <w:tcW w:w="1320" w:type="dxa"/>
          </w:tcPr>
          <w:p w:rsidR="00865F78" w:rsidRDefault="00865F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</w:p>
        </w:tc>
        <w:tc>
          <w:tcPr>
            <w:tcW w:w="1778" w:type="dxa"/>
          </w:tcPr>
          <w:p w:rsidR="00865F78" w:rsidRDefault="00865F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tab daily</w:t>
            </w:r>
          </w:p>
        </w:tc>
        <w:tc>
          <w:tcPr>
            <w:tcW w:w="3420" w:type="dxa"/>
          </w:tcPr>
          <w:p w:rsidR="00865F78" w:rsidRDefault="001261DC" w:rsidP="00FB7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a supplement</w:t>
            </w:r>
            <w:r w:rsidR="00865F7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that </w:t>
            </w:r>
            <w:r w:rsidR="00865F78">
              <w:rPr>
                <w:rFonts w:cstheme="minorHAnsi"/>
                <w:sz w:val="24"/>
                <w:szCs w:val="24"/>
              </w:rPr>
              <w:t>include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865F78">
              <w:rPr>
                <w:rFonts w:cstheme="minorHAnsi"/>
                <w:sz w:val="24"/>
                <w:szCs w:val="24"/>
              </w:rPr>
              <w:t xml:space="preserve"> folic acid-very important early in pregnancy to prevent fetal neural tube defects</w:t>
            </w:r>
          </w:p>
        </w:tc>
      </w:tr>
      <w:tr w:rsidR="0046741B" w:rsidRPr="00700864" w:rsidTr="00334DFA">
        <w:trPr>
          <w:gridAfter w:val="5"/>
          <w:wAfter w:w="17100" w:type="dxa"/>
        </w:trPr>
        <w:tc>
          <w:tcPr>
            <w:tcW w:w="2088" w:type="dxa"/>
          </w:tcPr>
          <w:p w:rsidR="00865F78" w:rsidRDefault="00865F78" w:rsidP="007008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Hormonal Contraceptives</w:t>
            </w:r>
          </w:p>
        </w:tc>
        <w:tc>
          <w:tcPr>
            <w:tcW w:w="2572" w:type="dxa"/>
          </w:tcPr>
          <w:p w:rsidR="00865F78" w:rsidRDefault="00865F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Contraceptives</w:t>
            </w:r>
          </w:p>
        </w:tc>
        <w:tc>
          <w:tcPr>
            <w:tcW w:w="2317" w:type="dxa"/>
          </w:tcPr>
          <w:p w:rsidR="00865F78" w:rsidRDefault="00865F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Nausea, headache breast tenderness, weight changes, mood changes</w:t>
            </w:r>
          </w:p>
        </w:tc>
        <w:tc>
          <w:tcPr>
            <w:tcW w:w="1320" w:type="dxa"/>
          </w:tcPr>
          <w:p w:rsidR="00865F78" w:rsidRDefault="00865F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081799">
              <w:rPr>
                <w:rFonts w:cstheme="minorHAnsi"/>
                <w:sz w:val="24"/>
                <w:szCs w:val="24"/>
              </w:rPr>
              <w:t>, implants, IUD, patch, injectable, vaginal rings,</w:t>
            </w:r>
          </w:p>
        </w:tc>
        <w:tc>
          <w:tcPr>
            <w:tcW w:w="1778" w:type="dxa"/>
          </w:tcPr>
          <w:p w:rsidR="00865F78" w:rsidRDefault="00865F78" w:rsidP="00334D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tab daily</w:t>
            </w:r>
          </w:p>
        </w:tc>
        <w:tc>
          <w:tcPr>
            <w:tcW w:w="3420" w:type="dxa"/>
          </w:tcPr>
          <w:p w:rsidR="00865F78" w:rsidRDefault="001261DC" w:rsidP="00FB7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administration</w:t>
            </w:r>
            <w:r w:rsidR="00865F78">
              <w:rPr>
                <w:rFonts w:cstheme="minorHAnsi"/>
                <w:sz w:val="24"/>
                <w:szCs w:val="24"/>
              </w:rPr>
              <w:t xml:space="preserve"> needs to be consistent to be effective. </w:t>
            </w:r>
            <w:r w:rsidR="00081799">
              <w:rPr>
                <w:rFonts w:cstheme="minorHAnsi"/>
                <w:sz w:val="24"/>
                <w:szCs w:val="24"/>
              </w:rPr>
              <w:t>Instruct if you forget 1 dose, take one asap, if you forget multiple doses follow med instructions and abstain from intercourse. Not recommended for smokers, those with hypertension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081799">
              <w:rPr>
                <w:rFonts w:cstheme="minorHAnsi"/>
                <w:sz w:val="24"/>
                <w:szCs w:val="24"/>
              </w:rPr>
              <w:t xml:space="preserve"> or </w:t>
            </w:r>
            <w:r w:rsidR="00497F51">
              <w:rPr>
                <w:rFonts w:cstheme="minorHAnsi"/>
                <w:sz w:val="24"/>
                <w:szCs w:val="24"/>
              </w:rPr>
              <w:t>other risks</w:t>
            </w:r>
            <w:r w:rsidR="00081799">
              <w:rPr>
                <w:rFonts w:cstheme="minorHAnsi"/>
                <w:sz w:val="24"/>
                <w:szCs w:val="24"/>
              </w:rPr>
              <w:t xml:space="preserve"> for thromboembolism. </w:t>
            </w:r>
            <w:r w:rsidR="00865F78">
              <w:rPr>
                <w:rFonts w:cstheme="minorHAnsi"/>
                <w:sz w:val="24"/>
                <w:szCs w:val="24"/>
              </w:rPr>
              <w:t>Observe for thrombus-chest pain, shortness of breath, leg pain and swelling, vision change</w:t>
            </w:r>
            <w:r w:rsidR="0008179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="00081799">
              <w:rPr>
                <w:rFonts w:cstheme="minorHAnsi"/>
                <w:sz w:val="24"/>
                <w:szCs w:val="24"/>
              </w:rPr>
              <w:t>stroke</w:t>
            </w:r>
            <w:r w:rsidR="00865F78">
              <w:rPr>
                <w:rFonts w:cstheme="minorHAnsi"/>
                <w:sz w:val="24"/>
                <w:szCs w:val="24"/>
              </w:rPr>
              <w:t>. Take at bedtime if nausea occurs. Does not protect against STI’s</w:t>
            </w:r>
          </w:p>
        </w:tc>
      </w:tr>
      <w:tr w:rsidR="00622A06" w:rsidRPr="00700864" w:rsidTr="00334DFA">
        <w:tc>
          <w:tcPr>
            <w:tcW w:w="2088" w:type="dxa"/>
          </w:tcPr>
          <w:p w:rsidR="00622A06" w:rsidRPr="00497F51" w:rsidRDefault="00622A06" w:rsidP="00622A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7F51">
              <w:rPr>
                <w:rFonts w:cstheme="minorHAnsi"/>
                <w:sz w:val="24"/>
                <w:szCs w:val="24"/>
              </w:rPr>
              <w:t>Carbopr</w:t>
            </w:r>
            <w:r w:rsidR="00497F51">
              <w:rPr>
                <w:rFonts w:cstheme="minorHAnsi"/>
                <w:sz w:val="24"/>
                <w:szCs w:val="24"/>
              </w:rPr>
              <w:t>o</w:t>
            </w:r>
            <w:r w:rsidRPr="00497F51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  <w:p w:rsidR="001261DC" w:rsidRPr="00497F51" w:rsidRDefault="001261DC" w:rsidP="00622A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7F5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97F51">
              <w:rPr>
                <w:rFonts w:cstheme="minorHAnsi"/>
                <w:sz w:val="24"/>
                <w:szCs w:val="24"/>
              </w:rPr>
              <w:t>Hemabate</w:t>
            </w:r>
            <w:proofErr w:type="spellEnd"/>
            <w:r w:rsidRPr="00497F5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622A06" w:rsidRPr="00497F51" w:rsidRDefault="001261DC" w:rsidP="00622A06">
            <w:pPr>
              <w:rPr>
                <w:rFonts w:cstheme="minorHAnsi"/>
                <w:sz w:val="24"/>
                <w:szCs w:val="24"/>
              </w:rPr>
            </w:pPr>
            <w:r w:rsidRPr="00497F51">
              <w:rPr>
                <w:rFonts w:cstheme="minorHAnsi"/>
                <w:sz w:val="24"/>
                <w:szCs w:val="24"/>
              </w:rPr>
              <w:t>Prostaglandin to treat severe bleeding after child</w:t>
            </w:r>
            <w:r w:rsidR="00497F51" w:rsidRPr="00497F51">
              <w:rPr>
                <w:rFonts w:cstheme="minorHAnsi"/>
                <w:sz w:val="24"/>
                <w:szCs w:val="24"/>
              </w:rPr>
              <w:t>-</w:t>
            </w:r>
            <w:r w:rsidRPr="00497F51">
              <w:rPr>
                <w:rFonts w:cstheme="minorHAnsi"/>
                <w:sz w:val="24"/>
                <w:szCs w:val="24"/>
              </w:rPr>
              <w:t>birth.</w:t>
            </w:r>
          </w:p>
          <w:p w:rsidR="001261DC" w:rsidRPr="00497F51" w:rsidRDefault="001261DC" w:rsidP="00622A06">
            <w:pPr>
              <w:rPr>
                <w:rFonts w:cstheme="minorHAnsi"/>
                <w:sz w:val="24"/>
                <w:szCs w:val="24"/>
              </w:rPr>
            </w:pPr>
            <w:r w:rsidRPr="00497F51">
              <w:rPr>
                <w:rFonts w:cstheme="minorHAnsi"/>
                <w:sz w:val="24"/>
                <w:szCs w:val="24"/>
              </w:rPr>
              <w:t>Can also be used to induce abortion by causing uterine contractions</w:t>
            </w:r>
          </w:p>
        </w:tc>
        <w:tc>
          <w:tcPr>
            <w:tcW w:w="2317" w:type="dxa"/>
          </w:tcPr>
          <w:p w:rsidR="00622A06" w:rsidRPr="00497F51" w:rsidRDefault="00497F51" w:rsidP="00622A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Vasoconstrictor</w:t>
            </w:r>
            <w:bookmarkStart w:id="0" w:name="_GoBack"/>
            <w:bookmarkEnd w:id="0"/>
            <w:r w:rsidR="00622A06" w:rsidRPr="00497F51">
              <w:rPr>
                <w:rFonts w:cstheme="minorHAnsi"/>
                <w:sz w:val="24"/>
                <w:szCs w:val="24"/>
              </w:rPr>
              <w:t xml:space="preserve"> that can cause hypertension, fever, </w:t>
            </w:r>
            <w:r w:rsidRPr="00497F51">
              <w:rPr>
                <w:rFonts w:cstheme="minorHAnsi"/>
                <w:sz w:val="24"/>
                <w:szCs w:val="24"/>
              </w:rPr>
              <w:t xml:space="preserve">nausea, vomiting, </w:t>
            </w:r>
            <w:r w:rsidR="00622A06" w:rsidRPr="00497F51">
              <w:rPr>
                <w:rFonts w:cstheme="minorHAnsi"/>
                <w:sz w:val="24"/>
                <w:szCs w:val="24"/>
              </w:rPr>
              <w:t xml:space="preserve">diarrhea </w:t>
            </w:r>
          </w:p>
        </w:tc>
        <w:tc>
          <w:tcPr>
            <w:tcW w:w="1320" w:type="dxa"/>
          </w:tcPr>
          <w:p w:rsidR="00622A06" w:rsidRPr="00497F51" w:rsidRDefault="001261DC" w:rsidP="00622A06">
            <w:pPr>
              <w:rPr>
                <w:rFonts w:cstheme="minorHAnsi"/>
                <w:sz w:val="24"/>
                <w:szCs w:val="24"/>
              </w:rPr>
            </w:pPr>
            <w:r w:rsidRPr="00497F51">
              <w:rPr>
                <w:rFonts w:cstheme="minorHAnsi"/>
                <w:sz w:val="24"/>
                <w:szCs w:val="24"/>
              </w:rPr>
              <w:t>IM</w:t>
            </w:r>
          </w:p>
        </w:tc>
        <w:tc>
          <w:tcPr>
            <w:tcW w:w="1778" w:type="dxa"/>
          </w:tcPr>
          <w:p w:rsidR="00622A06" w:rsidRPr="00497F51" w:rsidRDefault="00497F51" w:rsidP="00622A06">
            <w:pPr>
              <w:rPr>
                <w:rFonts w:cstheme="minorHAnsi"/>
                <w:sz w:val="24"/>
                <w:szCs w:val="24"/>
              </w:rPr>
            </w:pPr>
            <w:r w:rsidRPr="00497F51">
              <w:rPr>
                <w:rFonts w:cstheme="minorHAnsi"/>
                <w:color w:val="2A2A2A"/>
                <w:sz w:val="24"/>
                <w:szCs w:val="24"/>
              </w:rPr>
              <w:t>Initial 250 mcg IM, repeat PRN q</w:t>
            </w:r>
            <w:r>
              <w:rPr>
                <w:rFonts w:cstheme="minorHAnsi"/>
                <w:color w:val="2A2A2A"/>
                <w:sz w:val="24"/>
                <w:szCs w:val="24"/>
              </w:rPr>
              <w:t xml:space="preserve"> </w:t>
            </w:r>
            <w:r w:rsidRPr="00497F51">
              <w:rPr>
                <w:rFonts w:cstheme="minorHAnsi"/>
                <w:color w:val="2A2A2A"/>
                <w:sz w:val="24"/>
                <w:szCs w:val="24"/>
              </w:rPr>
              <w:t>15-90min</w:t>
            </w:r>
          </w:p>
        </w:tc>
        <w:tc>
          <w:tcPr>
            <w:tcW w:w="3420" w:type="dxa"/>
          </w:tcPr>
          <w:p w:rsidR="00622A06" w:rsidRDefault="00497F51" w:rsidP="00497F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Caution with patients with Asthma, hypertension, glaucoma,</w:t>
            </w:r>
          </w:p>
        </w:tc>
        <w:tc>
          <w:tcPr>
            <w:tcW w:w="3420" w:type="dxa"/>
          </w:tcPr>
          <w:p w:rsidR="00622A06" w:rsidRDefault="00622A06" w:rsidP="00622A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22A06" w:rsidRDefault="00622A06" w:rsidP="00622A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22A06" w:rsidRDefault="00622A06" w:rsidP="00622A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22A06" w:rsidRDefault="00622A06" w:rsidP="00622A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622A06" w:rsidRDefault="00622A06" w:rsidP="00622A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C40CD" w:rsidRPr="00700864" w:rsidRDefault="007C40CD">
      <w:pPr>
        <w:rPr>
          <w:rFonts w:cstheme="minorHAnsi"/>
          <w:sz w:val="24"/>
          <w:szCs w:val="24"/>
        </w:rPr>
      </w:pPr>
    </w:p>
    <w:p w:rsidR="007C40CD" w:rsidRDefault="007C40CD"/>
    <w:p w:rsidR="003F1490" w:rsidRDefault="003F1490"/>
    <w:sectPr w:rsidR="003F1490" w:rsidSect="0070086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56" w:rsidRDefault="00143456" w:rsidP="00A8483B">
      <w:pPr>
        <w:spacing w:after="0" w:line="240" w:lineRule="auto"/>
      </w:pPr>
      <w:r>
        <w:separator/>
      </w:r>
    </w:p>
  </w:endnote>
  <w:endnote w:type="continuationSeparator" w:id="0">
    <w:p w:rsidR="00143456" w:rsidRDefault="00143456" w:rsidP="00A8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56" w:rsidRDefault="00143456" w:rsidP="00A8483B">
      <w:pPr>
        <w:spacing w:after="0" w:line="240" w:lineRule="auto"/>
      </w:pPr>
      <w:r>
        <w:separator/>
      </w:r>
    </w:p>
  </w:footnote>
  <w:footnote w:type="continuationSeparator" w:id="0">
    <w:p w:rsidR="00143456" w:rsidRDefault="00143456" w:rsidP="00A8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FA" w:rsidRPr="00A8483B" w:rsidRDefault="00334DFA" w:rsidP="00A8483B">
    <w:pPr>
      <w:pStyle w:val="Header"/>
      <w:jc w:val="center"/>
      <w:rPr>
        <w:rFonts w:cstheme="minorHAnsi"/>
        <w:b/>
        <w:sz w:val="36"/>
        <w:szCs w:val="36"/>
      </w:rPr>
    </w:pPr>
    <w:r w:rsidRPr="00A8483B">
      <w:rPr>
        <w:rFonts w:cstheme="minorHAnsi"/>
        <w:b/>
        <w:sz w:val="36"/>
        <w:szCs w:val="36"/>
      </w:rPr>
      <w:t>OB Medications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172"/>
    <w:multiLevelType w:val="hybridMultilevel"/>
    <w:tmpl w:val="524A6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E2"/>
    <w:rsid w:val="00056170"/>
    <w:rsid w:val="00081799"/>
    <w:rsid w:val="000831FE"/>
    <w:rsid w:val="001261DC"/>
    <w:rsid w:val="00143456"/>
    <w:rsid w:val="001526BB"/>
    <w:rsid w:val="00172C3C"/>
    <w:rsid w:val="001904E2"/>
    <w:rsid w:val="001A255A"/>
    <w:rsid w:val="00217415"/>
    <w:rsid w:val="00290808"/>
    <w:rsid w:val="002C237A"/>
    <w:rsid w:val="00334DFA"/>
    <w:rsid w:val="0035280C"/>
    <w:rsid w:val="00363078"/>
    <w:rsid w:val="003C5CFD"/>
    <w:rsid w:val="003F1490"/>
    <w:rsid w:val="00463BDF"/>
    <w:rsid w:val="00466492"/>
    <w:rsid w:val="00466BA3"/>
    <w:rsid w:val="0046741B"/>
    <w:rsid w:val="00497F51"/>
    <w:rsid w:val="00542048"/>
    <w:rsid w:val="00622A06"/>
    <w:rsid w:val="00676B66"/>
    <w:rsid w:val="006A1CD6"/>
    <w:rsid w:val="00700864"/>
    <w:rsid w:val="00756BDE"/>
    <w:rsid w:val="00780196"/>
    <w:rsid w:val="007C40CD"/>
    <w:rsid w:val="00856A04"/>
    <w:rsid w:val="00865F78"/>
    <w:rsid w:val="008D2840"/>
    <w:rsid w:val="008E4D03"/>
    <w:rsid w:val="0094635F"/>
    <w:rsid w:val="00962AD4"/>
    <w:rsid w:val="009A38FA"/>
    <w:rsid w:val="009C6C25"/>
    <w:rsid w:val="00A42EC5"/>
    <w:rsid w:val="00A81E59"/>
    <w:rsid w:val="00A8483B"/>
    <w:rsid w:val="00AA139D"/>
    <w:rsid w:val="00BA6228"/>
    <w:rsid w:val="00BC5564"/>
    <w:rsid w:val="00BF208B"/>
    <w:rsid w:val="00C6153C"/>
    <w:rsid w:val="00C80207"/>
    <w:rsid w:val="00C8577A"/>
    <w:rsid w:val="00D66918"/>
    <w:rsid w:val="00D77599"/>
    <w:rsid w:val="00E1709D"/>
    <w:rsid w:val="00EC0C1E"/>
    <w:rsid w:val="00ED093E"/>
    <w:rsid w:val="00F268BE"/>
    <w:rsid w:val="00F723FD"/>
    <w:rsid w:val="00F739C4"/>
    <w:rsid w:val="00FB5DC9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5826"/>
  <w15:docId w15:val="{056C7EAA-AF17-47CC-A9CD-3F5D525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3B"/>
  </w:style>
  <w:style w:type="paragraph" w:styleId="Footer">
    <w:name w:val="footer"/>
    <w:basedOn w:val="Normal"/>
    <w:link w:val="FooterChar"/>
    <w:uiPriority w:val="99"/>
    <w:unhideWhenUsed/>
    <w:rsid w:val="00A8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1423</Words>
  <Characters>8055</Characters>
  <Application>Microsoft Office Word</Application>
  <DocSecurity>0</DocSecurity>
  <Lines>619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Carrington College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Christina L</dc:creator>
  <cp:lastModifiedBy>Jane Wilson</cp:lastModifiedBy>
  <cp:revision>5</cp:revision>
  <dcterms:created xsi:type="dcterms:W3CDTF">2023-07-07T00:17:00Z</dcterms:created>
  <dcterms:modified xsi:type="dcterms:W3CDTF">2023-07-07T02:12:00Z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9e59eff1ed253840ea90c2b0678708522822fdbeb62bc28509677ae70166c3b5</vt:lpwstr>
  </property>
</Properties>
</file>